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6DF" w:rsidRPr="00DE6EF6" w:rsidRDefault="004E26DF" w:rsidP="004E26DF">
      <w:pPr>
        <w:pStyle w:val="Heading1"/>
        <w:spacing w:before="0"/>
      </w:pPr>
      <w:r>
        <w:t>Compensation History</w:t>
      </w:r>
    </w:p>
    <w:p w:rsidR="004E26DF" w:rsidRDefault="004E26DF" w:rsidP="004E26DF">
      <w:pPr>
        <w:spacing w:before="240"/>
      </w:pPr>
      <w:r>
        <w:t xml:space="preserve">Use this template to consolidate your compensation history. </w:t>
      </w:r>
      <w:r w:rsidR="0079548B">
        <w:t xml:space="preserve"> </w:t>
      </w:r>
      <w:r>
        <w:t xml:space="preserve">This document is for your personal   use and not intended to be shared with potential employers. </w:t>
      </w:r>
    </w:p>
    <w:tbl>
      <w:tblPr>
        <w:tblpPr w:leftFromText="180" w:rightFromText="180" w:vertAnchor="page" w:tblpX="36" w:tblpY="3115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0008"/>
      </w:tblGrid>
      <w:tr w:rsidR="004E26DF">
        <w:tc>
          <w:tcPr>
            <w:tcW w:w="10008" w:type="dxa"/>
          </w:tcPr>
          <w:p w:rsidR="004E26DF" w:rsidRPr="0010112E" w:rsidRDefault="004E26DF" w:rsidP="004E26DF">
            <w:r w:rsidRPr="0010112E">
              <w:rPr>
                <w:b/>
              </w:rPr>
              <w:t>Current Year</w:t>
            </w:r>
            <w:r w:rsidRPr="0010112E">
              <w:br/>
            </w:r>
            <w:r w:rsidRPr="0010112E">
              <w:rPr>
                <w:sz w:val="18"/>
              </w:rPr>
              <w:t>Date employed:</w:t>
            </w:r>
          </w:p>
          <w:p w:rsidR="004E26DF" w:rsidRPr="0010112E" w:rsidRDefault="004E26DF" w:rsidP="004E26DF">
            <w:pPr>
              <w:rPr>
                <w:sz w:val="18"/>
              </w:rPr>
            </w:pPr>
            <w:r>
              <w:rPr>
                <w:sz w:val="18"/>
              </w:rPr>
              <w:t xml:space="preserve">Company and </w:t>
            </w:r>
            <w:r w:rsidRPr="0010112E">
              <w:rPr>
                <w:sz w:val="18"/>
              </w:rPr>
              <w:t>Title: [Job title starting, include promotions/job changes]</w:t>
            </w:r>
          </w:p>
          <w:p w:rsidR="004E26DF" w:rsidRDefault="004E26DF" w:rsidP="004E26DF">
            <w:pPr>
              <w:rPr>
                <w:sz w:val="18"/>
              </w:rPr>
            </w:pPr>
          </w:p>
          <w:p w:rsidR="004E26DF" w:rsidRPr="0010112E" w:rsidRDefault="004E26DF" w:rsidP="004E26DF">
            <w:pPr>
              <w:rPr>
                <w:sz w:val="18"/>
              </w:rPr>
            </w:pPr>
            <w:r w:rsidRPr="0010112E">
              <w:rPr>
                <w:sz w:val="18"/>
              </w:rPr>
              <w:t xml:space="preserve">Base Salary (Starting) </w:t>
            </w:r>
          </w:p>
          <w:p w:rsidR="004E26DF" w:rsidRPr="00B97890" w:rsidRDefault="004E26DF" w:rsidP="004E26DF">
            <w:pPr>
              <w:spacing w:after="240"/>
              <w:rPr>
                <w:sz w:val="18"/>
              </w:rPr>
            </w:pPr>
            <w:r w:rsidRPr="0010112E">
              <w:rPr>
                <w:sz w:val="18"/>
              </w:rPr>
              <w:t>Base Salary (Ending or Current</w:t>
            </w:r>
            <w:proofErr w:type="gramStart"/>
            <w:r w:rsidRPr="0010112E">
              <w:rPr>
                <w:sz w:val="18"/>
              </w:rPr>
              <w:t>)</w:t>
            </w:r>
            <w:proofErr w:type="gramEnd"/>
            <w:r w:rsidRPr="0010112E">
              <w:rPr>
                <w:sz w:val="18"/>
              </w:rPr>
              <w:br/>
            </w:r>
            <w:r w:rsidRPr="0010112E">
              <w:rPr>
                <w:sz w:val="18"/>
              </w:rPr>
              <w:br/>
              <w:t>Plus: [Bonuses, stock options, perks, benefits, vacation, etc.]</w:t>
            </w:r>
          </w:p>
        </w:tc>
      </w:tr>
      <w:tr w:rsidR="004E26DF">
        <w:tc>
          <w:tcPr>
            <w:tcW w:w="10008" w:type="dxa"/>
          </w:tcPr>
          <w:p w:rsidR="004E26DF" w:rsidRPr="0010112E" w:rsidRDefault="004E26DF" w:rsidP="004E26DF">
            <w:r w:rsidRPr="0010112E">
              <w:rPr>
                <w:b/>
              </w:rPr>
              <w:t>1 year ago</w:t>
            </w:r>
            <w:r w:rsidRPr="0010112E">
              <w:br/>
            </w:r>
            <w:r w:rsidRPr="0010112E">
              <w:rPr>
                <w:sz w:val="18"/>
              </w:rPr>
              <w:t>Date employed:</w:t>
            </w:r>
          </w:p>
          <w:p w:rsidR="004E26DF" w:rsidRPr="0010112E" w:rsidRDefault="004E26DF" w:rsidP="004E26DF">
            <w:pPr>
              <w:rPr>
                <w:sz w:val="18"/>
              </w:rPr>
            </w:pPr>
            <w:r>
              <w:rPr>
                <w:sz w:val="18"/>
              </w:rPr>
              <w:t xml:space="preserve">Company and </w:t>
            </w:r>
            <w:r w:rsidRPr="0010112E">
              <w:rPr>
                <w:sz w:val="18"/>
              </w:rPr>
              <w:t>Title: [Job title starting, include promotions/job changes]</w:t>
            </w:r>
          </w:p>
          <w:p w:rsidR="004E26DF" w:rsidRDefault="004E26DF" w:rsidP="004E26DF">
            <w:pPr>
              <w:rPr>
                <w:sz w:val="18"/>
              </w:rPr>
            </w:pPr>
          </w:p>
          <w:p w:rsidR="004E26DF" w:rsidRPr="0010112E" w:rsidRDefault="004E26DF" w:rsidP="004E26DF">
            <w:pPr>
              <w:rPr>
                <w:sz w:val="18"/>
              </w:rPr>
            </w:pPr>
            <w:r w:rsidRPr="0010112E">
              <w:rPr>
                <w:sz w:val="18"/>
              </w:rPr>
              <w:t xml:space="preserve">Base Salary (Starting) </w:t>
            </w:r>
          </w:p>
          <w:p w:rsidR="004E26DF" w:rsidRPr="00DE6EF6" w:rsidRDefault="004E26DF" w:rsidP="004E26DF">
            <w:pPr>
              <w:spacing w:after="240"/>
              <w:rPr>
                <w:sz w:val="18"/>
              </w:rPr>
            </w:pPr>
            <w:r w:rsidRPr="0010112E">
              <w:rPr>
                <w:sz w:val="18"/>
              </w:rPr>
              <w:t>Base Salary (Ending or Current</w:t>
            </w:r>
            <w:proofErr w:type="gramStart"/>
            <w:r w:rsidRPr="0010112E">
              <w:rPr>
                <w:sz w:val="18"/>
              </w:rPr>
              <w:t>)</w:t>
            </w:r>
            <w:proofErr w:type="gramEnd"/>
            <w:r w:rsidRPr="0010112E">
              <w:rPr>
                <w:sz w:val="18"/>
              </w:rPr>
              <w:br/>
            </w:r>
            <w:r w:rsidRPr="0010112E">
              <w:rPr>
                <w:sz w:val="18"/>
              </w:rPr>
              <w:br/>
              <w:t>Plus: [Bonuses, stock options, perks, benefits, vacation, etc.]</w:t>
            </w:r>
          </w:p>
        </w:tc>
      </w:tr>
      <w:tr w:rsidR="004E26DF">
        <w:tc>
          <w:tcPr>
            <w:tcW w:w="10008" w:type="dxa"/>
          </w:tcPr>
          <w:p w:rsidR="004E26DF" w:rsidRPr="0010112E" w:rsidRDefault="004E26DF" w:rsidP="004E26DF">
            <w:r w:rsidRPr="0010112E">
              <w:rPr>
                <w:b/>
              </w:rPr>
              <w:t>2 years ago</w:t>
            </w:r>
            <w:r w:rsidRPr="0010112E">
              <w:br/>
              <w:t>Date employed:</w:t>
            </w:r>
          </w:p>
          <w:p w:rsidR="004E26DF" w:rsidRDefault="004E26DF" w:rsidP="004E26DF">
            <w:pPr>
              <w:rPr>
                <w:sz w:val="18"/>
              </w:rPr>
            </w:pPr>
            <w:r>
              <w:rPr>
                <w:sz w:val="18"/>
              </w:rPr>
              <w:t xml:space="preserve">Company and </w:t>
            </w:r>
            <w:r w:rsidRPr="0010112E">
              <w:rPr>
                <w:sz w:val="18"/>
              </w:rPr>
              <w:t>Title: [Job title starting, include promotions/job changes]</w:t>
            </w:r>
          </w:p>
          <w:p w:rsidR="004E26DF" w:rsidRDefault="004E26DF" w:rsidP="004E26DF">
            <w:pPr>
              <w:rPr>
                <w:sz w:val="18"/>
              </w:rPr>
            </w:pPr>
          </w:p>
          <w:p w:rsidR="004E26DF" w:rsidRPr="0010112E" w:rsidRDefault="004E26DF" w:rsidP="004E26DF">
            <w:pPr>
              <w:rPr>
                <w:sz w:val="18"/>
              </w:rPr>
            </w:pPr>
            <w:r w:rsidRPr="0010112E">
              <w:rPr>
                <w:sz w:val="18"/>
              </w:rPr>
              <w:t xml:space="preserve">Base Salary (Starting) </w:t>
            </w:r>
          </w:p>
          <w:p w:rsidR="004E26DF" w:rsidRPr="00B97890" w:rsidRDefault="004E26DF" w:rsidP="004E26DF">
            <w:pPr>
              <w:spacing w:after="240"/>
              <w:rPr>
                <w:sz w:val="18"/>
              </w:rPr>
            </w:pPr>
            <w:r w:rsidRPr="0010112E">
              <w:rPr>
                <w:sz w:val="18"/>
              </w:rPr>
              <w:t>Base Salary (Ending or Current</w:t>
            </w:r>
            <w:proofErr w:type="gramStart"/>
            <w:r w:rsidRPr="0010112E">
              <w:rPr>
                <w:sz w:val="18"/>
              </w:rPr>
              <w:t>)</w:t>
            </w:r>
            <w:proofErr w:type="gramEnd"/>
            <w:r w:rsidRPr="0010112E">
              <w:rPr>
                <w:sz w:val="18"/>
              </w:rPr>
              <w:br/>
            </w:r>
            <w:r w:rsidRPr="0010112E">
              <w:rPr>
                <w:sz w:val="18"/>
              </w:rPr>
              <w:br/>
              <w:t>Plus: [Bonuses, stock options, perks, benefits, vacation, etc.]</w:t>
            </w:r>
          </w:p>
        </w:tc>
      </w:tr>
      <w:tr w:rsidR="004E26DF">
        <w:tc>
          <w:tcPr>
            <w:tcW w:w="10008" w:type="dxa"/>
          </w:tcPr>
          <w:p w:rsidR="004E26DF" w:rsidRPr="0010112E" w:rsidRDefault="00A53136" w:rsidP="004E26DF">
            <w:pPr>
              <w:rPr>
                <w:b/>
              </w:rPr>
            </w:pPr>
            <w:r>
              <w:rPr>
                <w:b/>
              </w:rPr>
              <w:t>3</w:t>
            </w:r>
            <w:r w:rsidRPr="0010112E">
              <w:rPr>
                <w:b/>
              </w:rPr>
              <w:t xml:space="preserve"> </w:t>
            </w:r>
            <w:r w:rsidR="004E26DF" w:rsidRPr="0010112E">
              <w:rPr>
                <w:b/>
              </w:rPr>
              <w:t>years ago</w:t>
            </w:r>
          </w:p>
          <w:p w:rsidR="004E26DF" w:rsidRDefault="004E26DF" w:rsidP="004E26DF">
            <w:pPr>
              <w:spacing w:before="0"/>
            </w:pPr>
            <w:r w:rsidRPr="0010112E">
              <w:t>Date employed:</w:t>
            </w:r>
          </w:p>
          <w:p w:rsidR="004E26DF" w:rsidRPr="0010112E" w:rsidRDefault="004E26DF" w:rsidP="004E26DF">
            <w:pPr>
              <w:rPr>
                <w:sz w:val="18"/>
              </w:rPr>
            </w:pPr>
            <w:r>
              <w:rPr>
                <w:sz w:val="18"/>
              </w:rPr>
              <w:t xml:space="preserve">Company and </w:t>
            </w:r>
            <w:r w:rsidRPr="0010112E">
              <w:rPr>
                <w:sz w:val="18"/>
              </w:rPr>
              <w:t>Title: [Job title starting, include promotions/job changes]</w:t>
            </w:r>
          </w:p>
          <w:p w:rsidR="004E26DF" w:rsidRDefault="004E26DF" w:rsidP="004E26DF">
            <w:pPr>
              <w:rPr>
                <w:sz w:val="18"/>
              </w:rPr>
            </w:pPr>
          </w:p>
          <w:p w:rsidR="004E26DF" w:rsidRPr="0010112E" w:rsidRDefault="004E26DF" w:rsidP="004E26DF">
            <w:pPr>
              <w:rPr>
                <w:sz w:val="18"/>
              </w:rPr>
            </w:pPr>
            <w:r w:rsidRPr="0010112E">
              <w:rPr>
                <w:sz w:val="18"/>
              </w:rPr>
              <w:t xml:space="preserve">Base Salary (Starting) </w:t>
            </w:r>
          </w:p>
          <w:p w:rsidR="004E26DF" w:rsidRPr="00DE6EF6" w:rsidRDefault="004E26DF" w:rsidP="004E26DF">
            <w:pPr>
              <w:spacing w:after="240"/>
              <w:rPr>
                <w:sz w:val="18"/>
              </w:rPr>
            </w:pPr>
            <w:r w:rsidRPr="0010112E">
              <w:rPr>
                <w:sz w:val="18"/>
              </w:rPr>
              <w:t>Base Salary (Ending or Current</w:t>
            </w:r>
            <w:proofErr w:type="gramStart"/>
            <w:r w:rsidRPr="0010112E">
              <w:rPr>
                <w:sz w:val="18"/>
              </w:rPr>
              <w:t>)</w:t>
            </w:r>
            <w:proofErr w:type="gramEnd"/>
            <w:r w:rsidRPr="0010112E">
              <w:rPr>
                <w:sz w:val="18"/>
              </w:rPr>
              <w:br/>
            </w:r>
            <w:r w:rsidRPr="0010112E">
              <w:rPr>
                <w:sz w:val="18"/>
              </w:rPr>
              <w:br/>
              <w:t>Plus: [Bonuses, stock options, perks, benefits, vacation, etc.]</w:t>
            </w:r>
          </w:p>
        </w:tc>
      </w:tr>
    </w:tbl>
    <w:p w:rsidR="004E26DF" w:rsidRPr="00694DC6" w:rsidRDefault="004E26DF" w:rsidP="0079548B">
      <w:pPr>
        <w:rPr>
          <w:color w:val="262626"/>
        </w:rPr>
      </w:pPr>
    </w:p>
    <w:sectPr w:rsidR="004E26DF" w:rsidRPr="00694DC6" w:rsidSect="004E26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524" w:right="1080" w:bottom="504" w:left="1080" w:header="27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CA2" w:rsidRDefault="007F7CA2">
      <w:r>
        <w:separator/>
      </w:r>
    </w:p>
    <w:p w:rsidR="007F7CA2" w:rsidRDefault="007F7CA2"/>
  </w:endnote>
  <w:endnote w:type="continuationSeparator" w:id="0">
    <w:p w:rsidR="007F7CA2" w:rsidRDefault="007F7CA2">
      <w:r>
        <w:continuationSeparator/>
      </w:r>
    </w:p>
    <w:p w:rsidR="007F7CA2" w:rsidRDefault="007F7CA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Neue-Roman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654" w:rsidRDefault="00A7065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50" w:type="dxa"/>
      <w:tblInd w:w="-162" w:type="dxa"/>
      <w:tblBorders>
        <w:top w:val="single" w:sz="12" w:space="0" w:color="auto"/>
      </w:tblBorders>
      <w:shd w:val="clear" w:color="auto" w:fill="EE3224"/>
      <w:tblLook w:val="01E0"/>
    </w:tblPr>
    <w:tblGrid>
      <w:gridCol w:w="5220"/>
      <w:gridCol w:w="5130"/>
    </w:tblGrid>
    <w:tr w:rsidR="004E26DF" w:rsidRPr="00AC4247" w:rsidTr="0079548B">
      <w:trPr>
        <w:cantSplit/>
        <w:trHeight w:val="273"/>
      </w:trPr>
      <w:tc>
        <w:tcPr>
          <w:tcW w:w="5220" w:type="dxa"/>
          <w:shd w:val="clear" w:color="auto" w:fill="auto"/>
          <w:vAlign w:val="center"/>
        </w:tcPr>
        <w:p w:rsidR="004E26DF" w:rsidRPr="00A70654" w:rsidRDefault="00F14403" w:rsidP="004E26DF">
          <w:pPr>
            <w:spacing w:before="0"/>
            <w:rPr>
              <w:color w:val="262626"/>
              <w:sz w:val="18"/>
            </w:rPr>
          </w:pPr>
          <w:r w:rsidRPr="003947DE">
            <w:rPr>
              <w:sz w:val="16"/>
              <w:szCs w:val="16"/>
            </w:rPr>
            <w:t xml:space="preserve">Copyright </w:t>
          </w:r>
          <w:r w:rsidRPr="003947DE">
            <w:rPr>
              <w:b/>
              <w:sz w:val="16"/>
              <w:szCs w:val="16"/>
              <w:vertAlign w:val="superscript"/>
            </w:rPr>
            <w:t xml:space="preserve">© </w:t>
          </w:r>
          <w:r w:rsidRPr="003947DE">
            <w:rPr>
              <w:sz w:val="16"/>
              <w:szCs w:val="16"/>
            </w:rPr>
            <w:t>Career Handler 2010 All rights reserved</w:t>
          </w:r>
        </w:p>
      </w:tc>
      <w:tc>
        <w:tcPr>
          <w:tcW w:w="5130" w:type="dxa"/>
          <w:shd w:val="clear" w:color="auto" w:fill="auto"/>
        </w:tcPr>
        <w:p w:rsidR="004E26DF" w:rsidRPr="00F14403" w:rsidRDefault="004E26DF" w:rsidP="004E26DF">
          <w:pPr>
            <w:pStyle w:val="Footer"/>
            <w:tabs>
              <w:tab w:val="clear" w:pos="4320"/>
              <w:tab w:val="clear" w:pos="8640"/>
              <w:tab w:val="center" w:pos="4590"/>
              <w:tab w:val="right" w:pos="9360"/>
            </w:tabs>
            <w:spacing w:before="40" w:after="40"/>
            <w:jc w:val="right"/>
            <w:rPr>
              <w:color w:val="262626"/>
              <w:sz w:val="16"/>
              <w:szCs w:val="16"/>
            </w:rPr>
          </w:pPr>
          <w:r w:rsidRPr="00F14403">
            <w:rPr>
              <w:color w:val="262626"/>
              <w:sz w:val="16"/>
              <w:szCs w:val="16"/>
            </w:rPr>
            <w:t>Tool Kit:  Compensation History   |</w:t>
          </w:r>
          <w:r w:rsidRPr="00F14403">
            <w:rPr>
              <w:sz w:val="16"/>
              <w:szCs w:val="16"/>
            </w:rPr>
            <w:t xml:space="preserve">   </w:t>
          </w:r>
          <w:r w:rsidRPr="00F14403">
            <w:rPr>
              <w:color w:val="262626"/>
              <w:sz w:val="16"/>
              <w:szCs w:val="16"/>
            </w:rPr>
            <w:t xml:space="preserve">Page </w:t>
          </w:r>
          <w:r w:rsidR="00D63D75" w:rsidRPr="00F14403">
            <w:rPr>
              <w:color w:val="262626"/>
              <w:sz w:val="16"/>
              <w:szCs w:val="16"/>
            </w:rPr>
            <w:fldChar w:fldCharType="begin"/>
          </w:r>
          <w:r w:rsidRPr="00F14403">
            <w:rPr>
              <w:color w:val="262626"/>
              <w:sz w:val="16"/>
              <w:szCs w:val="16"/>
            </w:rPr>
            <w:instrText xml:space="preserve"> PAGE </w:instrText>
          </w:r>
          <w:r w:rsidR="00D63D75" w:rsidRPr="00F14403">
            <w:rPr>
              <w:color w:val="262626"/>
              <w:sz w:val="16"/>
              <w:szCs w:val="16"/>
            </w:rPr>
            <w:fldChar w:fldCharType="separate"/>
          </w:r>
          <w:r w:rsidR="00F14403">
            <w:rPr>
              <w:noProof/>
              <w:color w:val="262626"/>
              <w:sz w:val="16"/>
              <w:szCs w:val="16"/>
            </w:rPr>
            <w:t>1</w:t>
          </w:r>
          <w:r w:rsidR="00D63D75" w:rsidRPr="00F14403">
            <w:rPr>
              <w:color w:val="262626"/>
              <w:sz w:val="16"/>
              <w:szCs w:val="16"/>
            </w:rPr>
            <w:fldChar w:fldCharType="end"/>
          </w:r>
          <w:r w:rsidRPr="00F14403">
            <w:rPr>
              <w:color w:val="262626"/>
              <w:sz w:val="16"/>
              <w:szCs w:val="16"/>
            </w:rPr>
            <w:t xml:space="preserve"> of </w:t>
          </w:r>
          <w:r w:rsidR="00D63D75" w:rsidRPr="00F14403">
            <w:rPr>
              <w:color w:val="262626"/>
              <w:sz w:val="16"/>
              <w:szCs w:val="16"/>
            </w:rPr>
            <w:fldChar w:fldCharType="begin"/>
          </w:r>
          <w:r w:rsidRPr="00F14403">
            <w:rPr>
              <w:color w:val="262626"/>
              <w:sz w:val="16"/>
              <w:szCs w:val="16"/>
            </w:rPr>
            <w:instrText xml:space="preserve"> NUMPAGES </w:instrText>
          </w:r>
          <w:r w:rsidR="00D63D75" w:rsidRPr="00F14403">
            <w:rPr>
              <w:color w:val="262626"/>
              <w:sz w:val="16"/>
              <w:szCs w:val="16"/>
            </w:rPr>
            <w:fldChar w:fldCharType="separate"/>
          </w:r>
          <w:r w:rsidR="00F14403">
            <w:rPr>
              <w:noProof/>
              <w:color w:val="262626"/>
              <w:sz w:val="16"/>
              <w:szCs w:val="16"/>
            </w:rPr>
            <w:t>1</w:t>
          </w:r>
          <w:r w:rsidR="00D63D75" w:rsidRPr="00F14403">
            <w:rPr>
              <w:color w:val="262626"/>
              <w:sz w:val="16"/>
              <w:szCs w:val="16"/>
            </w:rPr>
            <w:fldChar w:fldCharType="end"/>
          </w:r>
          <w:r w:rsidRPr="00F14403">
            <w:rPr>
              <w:color w:val="262626"/>
              <w:sz w:val="16"/>
              <w:szCs w:val="16"/>
            </w:rPr>
            <w:t xml:space="preserve"> </w:t>
          </w:r>
        </w:p>
      </w:tc>
    </w:tr>
  </w:tbl>
  <w:p w:rsidR="004E26DF" w:rsidRDefault="004E26DF">
    <w:pPr>
      <w:pStyle w:val="Footer"/>
    </w:pPr>
  </w:p>
  <w:p w:rsidR="004E26DF" w:rsidRDefault="004E26D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654" w:rsidRDefault="00A706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CA2" w:rsidRDefault="007F7CA2">
      <w:r>
        <w:separator/>
      </w:r>
    </w:p>
    <w:p w:rsidR="007F7CA2" w:rsidRDefault="007F7CA2"/>
  </w:footnote>
  <w:footnote w:type="continuationSeparator" w:id="0">
    <w:p w:rsidR="007F7CA2" w:rsidRDefault="007F7CA2">
      <w:r>
        <w:continuationSeparator/>
      </w:r>
    </w:p>
    <w:p w:rsidR="007F7CA2" w:rsidRDefault="007F7CA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654" w:rsidRDefault="00A7065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6DF" w:rsidRDefault="0096424F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172720</wp:posOffset>
          </wp:positionV>
          <wp:extent cx="6390640" cy="345440"/>
          <wp:effectExtent l="19050" t="0" r="0" b="0"/>
          <wp:wrapNone/>
          <wp:docPr id="1" name="Picture 1" descr="Toolkit-header_1480_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olkit-header_1480_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0640" cy="345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E26DF" w:rsidRPr="0079548B" w:rsidRDefault="004E26DF" w:rsidP="0079548B">
    <w:pPr>
      <w:pStyle w:val="Heading1"/>
      <w:pBdr>
        <w:bottom w:val="single" w:sz="12" w:space="1" w:color="auto"/>
      </w:pBdr>
      <w:spacing w:before="120"/>
      <w:rPr>
        <w:color w:val="auto"/>
        <w:sz w:val="24"/>
      </w:rPr>
    </w:pPr>
    <w:r>
      <w:t xml:space="preserve">       </w:t>
    </w:r>
    <w:r w:rsidR="0079548B">
      <w:rPr>
        <w:color w:val="auto"/>
        <w:sz w:val="24"/>
      </w:rPr>
      <w:t>Tool Kit – Item 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654" w:rsidRDefault="00A706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12C5"/>
    <w:multiLevelType w:val="hybridMultilevel"/>
    <w:tmpl w:val="07548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84392"/>
    <w:multiLevelType w:val="hybridMultilevel"/>
    <w:tmpl w:val="EBB0805C"/>
    <w:lvl w:ilvl="0" w:tplc="F0208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41C99"/>
    <w:multiLevelType w:val="hybridMultilevel"/>
    <w:tmpl w:val="A8600B6C"/>
    <w:lvl w:ilvl="0" w:tplc="F0208CA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31849B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C07CDD"/>
    <w:multiLevelType w:val="multilevel"/>
    <w:tmpl w:val="D8EC7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66489B"/>
    <w:multiLevelType w:val="hybridMultilevel"/>
    <w:tmpl w:val="4C64FE88"/>
    <w:lvl w:ilvl="0" w:tplc="F0208CA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31849B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2B726F"/>
    <w:multiLevelType w:val="hybridMultilevel"/>
    <w:tmpl w:val="D220D512"/>
    <w:lvl w:ilvl="0" w:tplc="F0208CA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31849B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2D0505"/>
    <w:multiLevelType w:val="hybridMultilevel"/>
    <w:tmpl w:val="6F2A3B1A"/>
    <w:lvl w:ilvl="0" w:tplc="F0208CA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31849B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302465"/>
    <w:multiLevelType w:val="hybridMultilevel"/>
    <w:tmpl w:val="2FC62614"/>
    <w:lvl w:ilvl="0" w:tplc="28E2B6B0">
      <w:start w:val="1"/>
      <w:numFmt w:val="bullet"/>
      <w:pStyle w:val="Bullet2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43433B"/>
      </w:rPr>
    </w:lvl>
    <w:lvl w:ilvl="1" w:tplc="A6C0A56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43433B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0186D35"/>
    <w:multiLevelType w:val="hybridMultilevel"/>
    <w:tmpl w:val="B49A07F4"/>
    <w:lvl w:ilvl="0" w:tplc="F0208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0A4AC2"/>
    <w:multiLevelType w:val="hybridMultilevel"/>
    <w:tmpl w:val="90F22F78"/>
    <w:lvl w:ilvl="0" w:tplc="F0208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9823E9"/>
    <w:multiLevelType w:val="hybridMultilevel"/>
    <w:tmpl w:val="9752BD7C"/>
    <w:lvl w:ilvl="0" w:tplc="F0208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D80BA1"/>
    <w:multiLevelType w:val="hybridMultilevel"/>
    <w:tmpl w:val="45E038BA"/>
    <w:lvl w:ilvl="0" w:tplc="F0208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BF7D5D"/>
    <w:multiLevelType w:val="hybridMultilevel"/>
    <w:tmpl w:val="6532B9B2"/>
    <w:lvl w:ilvl="0" w:tplc="F0208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151F4A"/>
    <w:multiLevelType w:val="hybridMultilevel"/>
    <w:tmpl w:val="01FC765C"/>
    <w:lvl w:ilvl="0" w:tplc="F0208CA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31849B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5E0F87"/>
    <w:multiLevelType w:val="hybridMultilevel"/>
    <w:tmpl w:val="937C5E7A"/>
    <w:lvl w:ilvl="0" w:tplc="8C7ACE58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color w:val="31849B"/>
      </w:rPr>
    </w:lvl>
    <w:lvl w:ilvl="1" w:tplc="2556B6E0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5">
    <w:nsid w:val="58416E9C"/>
    <w:multiLevelType w:val="hybridMultilevel"/>
    <w:tmpl w:val="55EE25DA"/>
    <w:lvl w:ilvl="0" w:tplc="F0208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0601F1"/>
    <w:multiLevelType w:val="hybridMultilevel"/>
    <w:tmpl w:val="3B7A08FA"/>
    <w:lvl w:ilvl="0" w:tplc="F0208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9D6EB0"/>
    <w:multiLevelType w:val="hybridMultilevel"/>
    <w:tmpl w:val="6E3EA770"/>
    <w:lvl w:ilvl="0" w:tplc="F0208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7F2E85"/>
    <w:multiLevelType w:val="hybridMultilevel"/>
    <w:tmpl w:val="E048D9D8"/>
    <w:lvl w:ilvl="0" w:tplc="F0208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343234"/>
    <w:multiLevelType w:val="hybridMultilevel"/>
    <w:tmpl w:val="4A889886"/>
    <w:lvl w:ilvl="0" w:tplc="F0208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361312"/>
    <w:multiLevelType w:val="hybridMultilevel"/>
    <w:tmpl w:val="E6D0363E"/>
    <w:lvl w:ilvl="0" w:tplc="F0208CA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31849B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F6C0F1E"/>
    <w:multiLevelType w:val="hybridMultilevel"/>
    <w:tmpl w:val="4268F604"/>
    <w:lvl w:ilvl="0" w:tplc="F0208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911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399397A"/>
    <w:multiLevelType w:val="hybridMultilevel"/>
    <w:tmpl w:val="FFD67F0C"/>
    <w:lvl w:ilvl="0" w:tplc="B16872D8">
      <w:start w:val="1"/>
      <w:numFmt w:val="decimal"/>
      <w:pStyle w:val="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4">
    <w:nsid w:val="64777246"/>
    <w:multiLevelType w:val="hybridMultilevel"/>
    <w:tmpl w:val="8BAEF572"/>
    <w:lvl w:ilvl="0" w:tplc="F0208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7171C8"/>
    <w:multiLevelType w:val="hybridMultilevel"/>
    <w:tmpl w:val="C0C8463A"/>
    <w:lvl w:ilvl="0" w:tplc="F0208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39209C"/>
    <w:multiLevelType w:val="hybridMultilevel"/>
    <w:tmpl w:val="8A9890B4"/>
    <w:lvl w:ilvl="0" w:tplc="F0208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295C44"/>
    <w:multiLevelType w:val="hybridMultilevel"/>
    <w:tmpl w:val="E36654DA"/>
    <w:lvl w:ilvl="0" w:tplc="F0208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4E397C"/>
    <w:multiLevelType w:val="hybridMultilevel"/>
    <w:tmpl w:val="16D07DB6"/>
    <w:lvl w:ilvl="0" w:tplc="7D1E4A0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43433B"/>
      </w:rPr>
    </w:lvl>
    <w:lvl w:ilvl="1" w:tplc="52C6ECE0">
      <w:start w:val="1"/>
      <w:numFmt w:val="bullet"/>
      <w:pStyle w:val="Bullet3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DCDDDE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8DA086D"/>
    <w:multiLevelType w:val="hybridMultilevel"/>
    <w:tmpl w:val="F9A0F6CC"/>
    <w:lvl w:ilvl="0" w:tplc="F0208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28"/>
  </w:num>
  <w:num w:numId="4">
    <w:abstractNumId w:val="14"/>
  </w:num>
  <w:num w:numId="5">
    <w:abstractNumId w:val="29"/>
  </w:num>
  <w:num w:numId="6">
    <w:abstractNumId w:val="10"/>
  </w:num>
  <w:num w:numId="7">
    <w:abstractNumId w:val="25"/>
  </w:num>
  <w:num w:numId="8">
    <w:abstractNumId w:val="24"/>
  </w:num>
  <w:num w:numId="9">
    <w:abstractNumId w:val="15"/>
  </w:num>
  <w:num w:numId="10">
    <w:abstractNumId w:val="5"/>
  </w:num>
  <w:num w:numId="11">
    <w:abstractNumId w:val="6"/>
  </w:num>
  <w:num w:numId="12">
    <w:abstractNumId w:val="20"/>
  </w:num>
  <w:num w:numId="13">
    <w:abstractNumId w:val="0"/>
  </w:num>
  <w:num w:numId="14">
    <w:abstractNumId w:val="2"/>
  </w:num>
  <w:num w:numId="15">
    <w:abstractNumId w:val="13"/>
  </w:num>
  <w:num w:numId="16">
    <w:abstractNumId w:val="4"/>
  </w:num>
  <w:num w:numId="17">
    <w:abstractNumId w:val="3"/>
  </w:num>
  <w:num w:numId="18">
    <w:abstractNumId w:val="8"/>
  </w:num>
  <w:num w:numId="19">
    <w:abstractNumId w:val="11"/>
  </w:num>
  <w:num w:numId="20">
    <w:abstractNumId w:val="9"/>
  </w:num>
  <w:num w:numId="21">
    <w:abstractNumId w:val="12"/>
  </w:num>
  <w:num w:numId="22">
    <w:abstractNumId w:val="26"/>
  </w:num>
  <w:num w:numId="23">
    <w:abstractNumId w:val="19"/>
  </w:num>
  <w:num w:numId="24">
    <w:abstractNumId w:val="18"/>
  </w:num>
  <w:num w:numId="25">
    <w:abstractNumId w:val="27"/>
  </w:num>
  <w:num w:numId="26">
    <w:abstractNumId w:val="17"/>
  </w:num>
  <w:num w:numId="27">
    <w:abstractNumId w:val="1"/>
  </w:num>
  <w:num w:numId="28">
    <w:abstractNumId w:val="21"/>
  </w:num>
  <w:num w:numId="29">
    <w:abstractNumId w:val="16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stylePaneSortMethod w:val="0000"/>
  <w:defaultTabStop w:val="720"/>
  <w:characterSpacingControl w:val="doNotCompress"/>
  <w:hdrShapeDefaults>
    <o:shapedefaults v:ext="edit" spidmax="12290">
      <o:colormru v:ext="edit" colors="#ee3224,#636466,#dcddde,#e7d8ac,#f08b1d,#9c8dc3,#1fbec9,#c2cd23"/>
    </o:shapedefaults>
  </w:hdrShapeDefaults>
  <w:footnotePr>
    <w:footnote w:id="-1"/>
    <w:footnote w:id="0"/>
  </w:footnotePr>
  <w:endnotePr>
    <w:endnote w:id="-1"/>
    <w:endnote w:id="0"/>
  </w:endnotePr>
  <w:compat/>
  <w:rsids>
    <w:rsidRoot w:val="00F04664"/>
    <w:rsid w:val="004E26DF"/>
    <w:rsid w:val="00562EDD"/>
    <w:rsid w:val="006027CC"/>
    <w:rsid w:val="00764314"/>
    <w:rsid w:val="0079548B"/>
    <w:rsid w:val="007C1BFB"/>
    <w:rsid w:val="007F7CA2"/>
    <w:rsid w:val="008438BC"/>
    <w:rsid w:val="00892A21"/>
    <w:rsid w:val="0096424F"/>
    <w:rsid w:val="00A53136"/>
    <w:rsid w:val="00A70654"/>
    <w:rsid w:val="00C90964"/>
    <w:rsid w:val="00D63D75"/>
    <w:rsid w:val="00DE7F09"/>
    <w:rsid w:val="00E95DC3"/>
    <w:rsid w:val="00F04664"/>
    <w:rsid w:val="00F1440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>
      <o:colormru v:ext="edit" colors="#ee3224,#636466,#dcddde,#e7d8ac,#f08b1d,#9c8dc3,#1fbec9,#c2cd23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5361D"/>
    <w:pPr>
      <w:spacing w:before="120"/>
    </w:pPr>
    <w:rPr>
      <w:rFonts w:ascii="Verdana" w:hAnsi="Verdana"/>
      <w:color w:val="43433B"/>
      <w:szCs w:val="24"/>
    </w:rPr>
  </w:style>
  <w:style w:type="paragraph" w:styleId="Heading1">
    <w:name w:val="heading 1"/>
    <w:basedOn w:val="Normal"/>
    <w:next w:val="Normal"/>
    <w:qFormat/>
    <w:rsid w:val="00E950DA"/>
    <w:pPr>
      <w:keepNext/>
      <w:spacing w:before="240"/>
      <w:outlineLvl w:val="0"/>
    </w:pPr>
    <w:rPr>
      <w:rFonts w:cs="Arial"/>
      <w:b/>
      <w:bCs/>
      <w:color w:val="262626"/>
      <w:kern w:val="32"/>
      <w:sz w:val="28"/>
      <w:szCs w:val="32"/>
    </w:rPr>
  </w:style>
  <w:style w:type="paragraph" w:styleId="Heading2">
    <w:name w:val="heading 2"/>
    <w:basedOn w:val="Heading1"/>
    <w:next w:val="Normal"/>
    <w:qFormat/>
    <w:rsid w:val="00C24101"/>
    <w:pPr>
      <w:outlineLvl w:val="1"/>
    </w:pPr>
    <w:rPr>
      <w:bCs w:val="0"/>
      <w:iCs/>
      <w:color w:val="auto"/>
      <w:sz w:val="24"/>
      <w:szCs w:val="28"/>
    </w:rPr>
  </w:style>
  <w:style w:type="paragraph" w:styleId="Heading3">
    <w:name w:val="heading 3"/>
    <w:basedOn w:val="Normal"/>
    <w:next w:val="Normal"/>
    <w:qFormat/>
    <w:rsid w:val="00E950DA"/>
    <w:pPr>
      <w:keepNext/>
      <w:outlineLvl w:val="2"/>
    </w:pPr>
    <w:rPr>
      <w:rFonts w:cs="Arial"/>
      <w:b/>
      <w:bCs/>
      <w:color w:val="262626"/>
      <w:szCs w:val="26"/>
    </w:rPr>
  </w:style>
  <w:style w:type="paragraph" w:styleId="Heading4">
    <w:name w:val="heading 4"/>
    <w:basedOn w:val="Normal"/>
    <w:next w:val="Normal"/>
    <w:qFormat/>
    <w:rsid w:val="000C0FF2"/>
    <w:pPr>
      <w:keepNext/>
      <w:outlineLvl w:val="3"/>
    </w:pPr>
    <w:rPr>
      <w:rFonts w:cs="Arial"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16446"/>
    <w:rPr>
      <w:b/>
    </w:rPr>
  </w:style>
  <w:style w:type="character" w:customStyle="1" w:styleId="HeaderChar">
    <w:name w:val="Header Char"/>
    <w:basedOn w:val="DefaultParagraphFont"/>
    <w:link w:val="Header"/>
    <w:rsid w:val="00A16446"/>
    <w:rPr>
      <w:rFonts w:ascii="Verdana" w:hAnsi="Verdana"/>
      <w:b/>
      <w:color w:val="43433B"/>
      <w:sz w:val="20"/>
    </w:rPr>
  </w:style>
  <w:style w:type="paragraph" w:styleId="Footer">
    <w:name w:val="footer"/>
    <w:basedOn w:val="Normal"/>
    <w:rsid w:val="00E0541B"/>
    <w:pPr>
      <w:tabs>
        <w:tab w:val="center" w:pos="4320"/>
        <w:tab w:val="right" w:pos="8640"/>
      </w:tabs>
    </w:pPr>
    <w:rPr>
      <w:color w:val="660066"/>
    </w:rPr>
  </w:style>
  <w:style w:type="paragraph" w:customStyle="1" w:styleId="PageHeader2">
    <w:name w:val="Page Header 2"/>
    <w:basedOn w:val="Normal"/>
    <w:rsid w:val="008F6FF9"/>
    <w:pPr>
      <w:tabs>
        <w:tab w:val="center" w:pos="4320"/>
        <w:tab w:val="right" w:pos="8640"/>
      </w:tabs>
      <w:ind w:left="-18"/>
      <w:jc w:val="both"/>
    </w:pPr>
    <w:rPr>
      <w:rFonts w:cs="Arial"/>
      <w:color w:val="808080"/>
      <w:sz w:val="16"/>
      <w:szCs w:val="16"/>
    </w:rPr>
  </w:style>
  <w:style w:type="paragraph" w:customStyle="1" w:styleId="PageHeader1">
    <w:name w:val="Page Header 1"/>
    <w:basedOn w:val="Normal"/>
    <w:rsid w:val="008E18F6"/>
    <w:pPr>
      <w:ind w:left="-18" w:right="-630"/>
      <w:jc w:val="both"/>
    </w:pPr>
    <w:rPr>
      <w:rFonts w:cs="Arial"/>
      <w:b/>
      <w:bCs/>
      <w:color w:val="800000"/>
      <w:szCs w:val="20"/>
    </w:rPr>
  </w:style>
  <w:style w:type="paragraph" w:customStyle="1" w:styleId="Bullet1">
    <w:name w:val="Bullet 1"/>
    <w:basedOn w:val="Normal"/>
    <w:rsid w:val="00E0541B"/>
    <w:pPr>
      <w:numPr>
        <w:numId w:val="4"/>
      </w:numPr>
    </w:pPr>
  </w:style>
  <w:style w:type="paragraph" w:customStyle="1" w:styleId="Bullet2">
    <w:name w:val="Bullet 2"/>
    <w:basedOn w:val="Normal"/>
    <w:rsid w:val="00F61D3A"/>
    <w:pPr>
      <w:numPr>
        <w:numId w:val="2"/>
      </w:numPr>
    </w:pPr>
  </w:style>
  <w:style w:type="paragraph" w:customStyle="1" w:styleId="Bullet3">
    <w:name w:val="Bullet 3"/>
    <w:basedOn w:val="Normal"/>
    <w:rsid w:val="00F61D3A"/>
    <w:pPr>
      <w:numPr>
        <w:ilvl w:val="1"/>
        <w:numId w:val="3"/>
      </w:numPr>
    </w:pPr>
  </w:style>
  <w:style w:type="table" w:styleId="TableGrid">
    <w:name w:val="Table Grid"/>
    <w:basedOn w:val="TableNormal"/>
    <w:uiPriority w:val="59"/>
    <w:rsid w:val="008F6FF9"/>
    <w:pPr>
      <w:spacing w:before="120"/>
    </w:pPr>
    <w:rPr>
      <w:rFonts w:ascii="Arial" w:hAnsi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Bullet">
    <w:name w:val="Table Bullet"/>
    <w:basedOn w:val="Bullet1"/>
    <w:rsid w:val="00F61D3A"/>
    <w:pPr>
      <w:tabs>
        <w:tab w:val="num" w:pos="180"/>
      </w:tabs>
      <w:ind w:left="180" w:hanging="180"/>
    </w:pPr>
    <w:rPr>
      <w:sz w:val="18"/>
    </w:rPr>
  </w:style>
  <w:style w:type="paragraph" w:customStyle="1" w:styleId="TableBullet2">
    <w:name w:val="Table Bullet 2"/>
    <w:basedOn w:val="Bullet2"/>
    <w:rsid w:val="00F61D3A"/>
    <w:pPr>
      <w:tabs>
        <w:tab w:val="clear" w:pos="720"/>
        <w:tab w:val="left" w:pos="360"/>
      </w:tabs>
      <w:spacing w:before="60"/>
      <w:ind w:left="360" w:hanging="180"/>
    </w:pPr>
    <w:rPr>
      <w:sz w:val="18"/>
    </w:rPr>
  </w:style>
  <w:style w:type="paragraph" w:customStyle="1" w:styleId="TableBullet3">
    <w:name w:val="Table Bullet 3"/>
    <w:basedOn w:val="Bullet3"/>
    <w:rsid w:val="00F61D3A"/>
    <w:pPr>
      <w:tabs>
        <w:tab w:val="clear" w:pos="1080"/>
        <w:tab w:val="left" w:pos="540"/>
      </w:tabs>
      <w:spacing w:before="60"/>
      <w:ind w:left="540" w:hanging="180"/>
    </w:pPr>
    <w:rPr>
      <w:sz w:val="18"/>
    </w:rPr>
  </w:style>
  <w:style w:type="paragraph" w:customStyle="1" w:styleId="Number">
    <w:name w:val="Number"/>
    <w:basedOn w:val="Normal"/>
    <w:rsid w:val="001A51CA"/>
    <w:pPr>
      <w:numPr>
        <w:numId w:val="1"/>
      </w:numPr>
    </w:pPr>
  </w:style>
  <w:style w:type="paragraph" w:customStyle="1" w:styleId="Copydescriptor">
    <w:name w:val="Copy descriptor"/>
    <w:basedOn w:val="Normal"/>
    <w:qFormat/>
    <w:rsid w:val="008E18F6"/>
    <w:rPr>
      <w:color w:val="4F81BD"/>
      <w:sz w:val="18"/>
    </w:rPr>
  </w:style>
  <w:style w:type="character" w:styleId="Hyperlink">
    <w:name w:val="Hyperlink"/>
    <w:basedOn w:val="DefaultParagraphFont"/>
    <w:rsid w:val="007E5A76"/>
    <w:rPr>
      <w:color w:val="0000FF"/>
      <w:u w:val="single"/>
    </w:rPr>
  </w:style>
  <w:style w:type="character" w:styleId="FollowedHyperlink">
    <w:name w:val="FollowedHyperlink"/>
    <w:basedOn w:val="DefaultParagraphFont"/>
    <w:rsid w:val="00F32121"/>
    <w:rPr>
      <w:color w:val="800080"/>
      <w:u w:val="single"/>
    </w:rPr>
  </w:style>
  <w:style w:type="character" w:styleId="CommentReference">
    <w:name w:val="annotation reference"/>
    <w:basedOn w:val="DefaultParagraphFont"/>
    <w:rsid w:val="005C514B"/>
    <w:rPr>
      <w:sz w:val="18"/>
      <w:szCs w:val="18"/>
    </w:rPr>
  </w:style>
  <w:style w:type="paragraph" w:styleId="CommentText">
    <w:name w:val="annotation text"/>
    <w:basedOn w:val="Normal"/>
    <w:link w:val="CommentTextChar"/>
    <w:rsid w:val="005C514B"/>
  </w:style>
  <w:style w:type="character" w:customStyle="1" w:styleId="CommentTextChar">
    <w:name w:val="Comment Text Char"/>
    <w:basedOn w:val="DefaultParagraphFont"/>
    <w:link w:val="CommentText"/>
    <w:rsid w:val="005C514B"/>
    <w:rPr>
      <w:rFonts w:ascii="Arial" w:hAnsi="Arial"/>
      <w:color w:val="43433B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C514B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rsid w:val="005C514B"/>
    <w:rPr>
      <w:b/>
      <w:bCs/>
    </w:rPr>
  </w:style>
  <w:style w:type="paragraph" w:customStyle="1" w:styleId="Style1">
    <w:name w:val="Style1"/>
    <w:basedOn w:val="smallersub"/>
    <w:qFormat/>
    <w:rsid w:val="00C24101"/>
    <w:pPr>
      <w:pBdr>
        <w:bottom w:val="single" w:sz="8" w:space="3" w:color="3366FF"/>
      </w:pBdr>
    </w:pPr>
    <w:rPr>
      <w:color w:val="auto"/>
      <w:sz w:val="24"/>
    </w:rPr>
  </w:style>
  <w:style w:type="paragraph" w:customStyle="1" w:styleId="smallersub">
    <w:name w:val="smaller sub"/>
    <w:basedOn w:val="Normal"/>
    <w:next w:val="Normal"/>
    <w:uiPriority w:val="99"/>
    <w:rsid w:val="00C24101"/>
    <w:pPr>
      <w:widowControl w:val="0"/>
      <w:pBdr>
        <w:bottom w:val="single" w:sz="8" w:space="3" w:color="97002E"/>
      </w:pBdr>
      <w:suppressAutoHyphens/>
      <w:autoSpaceDE w:val="0"/>
      <w:autoSpaceDN w:val="0"/>
      <w:adjustRightInd w:val="0"/>
      <w:spacing w:before="0" w:after="43" w:line="280" w:lineRule="atLeast"/>
      <w:textAlignment w:val="center"/>
    </w:pPr>
    <w:rPr>
      <w:rFonts w:cs="HelveticaNeue-Roman"/>
      <w:b/>
      <w:color w:val="0663B0"/>
      <w:szCs w:val="20"/>
      <w:u w:color="40AD48"/>
    </w:rPr>
  </w:style>
  <w:style w:type="character" w:styleId="PageNumber">
    <w:name w:val="page number"/>
    <w:basedOn w:val="DefaultParagraphFont"/>
    <w:rsid w:val="0005361D"/>
  </w:style>
  <w:style w:type="paragraph" w:customStyle="1" w:styleId="Style2">
    <w:name w:val="Style2"/>
    <w:basedOn w:val="Normal"/>
    <w:qFormat/>
    <w:rsid w:val="00A16446"/>
    <w:rPr>
      <w:b/>
    </w:rPr>
  </w:style>
  <w:style w:type="paragraph" w:styleId="NormalWeb">
    <w:name w:val="Normal (Web)"/>
    <w:basedOn w:val="Normal"/>
    <w:uiPriority w:val="99"/>
    <w:rsid w:val="00053271"/>
    <w:pPr>
      <w:spacing w:beforeLines="1" w:afterLines="1"/>
    </w:pPr>
    <w:rPr>
      <w:rFonts w:ascii="Times" w:hAnsi="Times"/>
      <w:color w:val="auto"/>
      <w:szCs w:val="20"/>
    </w:rPr>
  </w:style>
  <w:style w:type="paragraph" w:styleId="BalloonText">
    <w:name w:val="Balloon Text"/>
    <w:basedOn w:val="Normal"/>
    <w:link w:val="BalloonTextChar"/>
    <w:rsid w:val="00E95DC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5DC3"/>
    <w:rPr>
      <w:rFonts w:ascii="Tahoma" w:hAnsi="Tahoma" w:cs="Tahoma"/>
      <w:color w:val="43433B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7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Interactive, Inc.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Donegan</dc:creator>
  <cp:lastModifiedBy>erich</cp:lastModifiedBy>
  <cp:revision>6</cp:revision>
  <cp:lastPrinted>2011-03-31T13:55:00Z</cp:lastPrinted>
  <dcterms:created xsi:type="dcterms:W3CDTF">2011-03-23T21:44:00Z</dcterms:created>
  <dcterms:modified xsi:type="dcterms:W3CDTF">2011-06-27T21:28:00Z</dcterms:modified>
</cp:coreProperties>
</file>