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47" w:rsidRPr="00694DC6" w:rsidRDefault="000F0647" w:rsidP="000F0647">
      <w:pPr>
        <w:pStyle w:val="Heading1"/>
        <w:spacing w:before="120"/>
        <w:ind w:left="72" w:right="72"/>
      </w:pPr>
      <w:r>
        <w:t>Marketing Plan</w:t>
      </w:r>
      <w:r w:rsidR="00803EEA">
        <w:t xml:space="preserve"> Template</w:t>
      </w:r>
    </w:p>
    <w:p w:rsidR="000F0647" w:rsidRDefault="000F0647" w:rsidP="000F0647">
      <w:pPr>
        <w:ind w:left="72" w:right="72"/>
        <w:rPr>
          <w:b/>
          <w:bCs/>
          <w:sz w:val="18"/>
        </w:rPr>
      </w:pPr>
    </w:p>
    <w:p w:rsidR="000F0647" w:rsidRPr="00133BBA" w:rsidRDefault="000F0647" w:rsidP="000F0647">
      <w:pPr>
        <w:pStyle w:val="Heading3"/>
        <w:jc w:val="center"/>
        <w:rPr>
          <w:color w:val="auto"/>
        </w:rPr>
      </w:pPr>
      <w:r w:rsidRPr="00133BBA">
        <w:rPr>
          <w:color w:val="auto"/>
        </w:rPr>
        <w:t>Name</w:t>
      </w:r>
    </w:p>
    <w:p w:rsidR="000F0647" w:rsidRPr="00133BBA" w:rsidRDefault="000F0647" w:rsidP="000F0647">
      <w:pPr>
        <w:pStyle w:val="Header"/>
        <w:spacing w:before="0"/>
        <w:jc w:val="center"/>
        <w:rPr>
          <w:b w:val="0"/>
        </w:rPr>
      </w:pPr>
      <w:r w:rsidRPr="00133BBA">
        <w:rPr>
          <w:b w:val="0"/>
        </w:rPr>
        <w:t>Address</w:t>
      </w:r>
      <w:r w:rsidRPr="00133BBA">
        <w:rPr>
          <w:b w:val="0"/>
        </w:rPr>
        <w:br/>
        <w:t>City, State Zip</w:t>
      </w:r>
      <w:r w:rsidRPr="00133BBA">
        <w:rPr>
          <w:b w:val="0"/>
        </w:rPr>
        <w:br/>
        <w:t>Phone</w:t>
      </w:r>
      <w:r w:rsidRPr="00133BBA">
        <w:rPr>
          <w:b w:val="0"/>
        </w:rPr>
        <w:br/>
        <w:t>Email</w:t>
      </w:r>
    </w:p>
    <w:p w:rsidR="000F0647" w:rsidRPr="000F3D13" w:rsidRDefault="000F0647" w:rsidP="000F0647">
      <w:pPr>
        <w:pStyle w:val="Header"/>
      </w:pPr>
      <w:r w:rsidRPr="000F3D13">
        <w:t>Professional Objective:</w:t>
      </w:r>
    </w:p>
    <w:p w:rsidR="000F0647" w:rsidRPr="00F80FFF" w:rsidRDefault="000F0647" w:rsidP="000F0647">
      <w:pPr>
        <w:pStyle w:val="Header"/>
        <w:rPr>
          <w:b w:val="0"/>
          <w:sz w:val="18"/>
        </w:rPr>
      </w:pPr>
      <w:r>
        <w:rPr>
          <w:b w:val="0"/>
          <w:sz w:val="18"/>
        </w:rPr>
        <w:t>The professional objective is a statement about the type of discipline/industry you are pursuing.  One or two sentences should capture the essence of who you are and what you’re looking for.</w:t>
      </w:r>
    </w:p>
    <w:p w:rsidR="000F0647" w:rsidRPr="000F3D13" w:rsidRDefault="000F0647" w:rsidP="000F0647">
      <w:pPr>
        <w:pStyle w:val="Header"/>
        <w:tabs>
          <w:tab w:val="num" w:pos="1080"/>
        </w:tabs>
        <w:ind w:firstLine="720"/>
      </w:pPr>
      <w:r w:rsidRPr="000F3D13">
        <w:t>Target Positions</w:t>
      </w:r>
      <w:r>
        <w:t>/</w:t>
      </w:r>
      <w:r w:rsidRPr="000F3D13">
        <w:t>Preferred functions</w:t>
      </w:r>
      <w:r>
        <w:t xml:space="preserve"> and industries</w:t>
      </w:r>
    </w:p>
    <w:p w:rsidR="000F0647" w:rsidRPr="000F3D13" w:rsidRDefault="000F0647" w:rsidP="000F0647">
      <w:pPr>
        <w:pStyle w:val="Header"/>
        <w:numPr>
          <w:ilvl w:val="0"/>
          <w:numId w:val="39"/>
        </w:numPr>
        <w:tabs>
          <w:tab w:val="clear" w:pos="360"/>
          <w:tab w:val="num" w:pos="1080"/>
        </w:tabs>
        <w:spacing w:before="0"/>
        <w:ind w:left="1080"/>
        <w:rPr>
          <w:b w:val="0"/>
          <w:bCs/>
        </w:rPr>
      </w:pPr>
      <w:r>
        <w:rPr>
          <w:b w:val="0"/>
          <w:bCs/>
        </w:rPr>
        <w:t>3 to 5 bullet points that provide further detail and support your professional objective</w:t>
      </w:r>
    </w:p>
    <w:p w:rsidR="000F0647" w:rsidRPr="000F3D13" w:rsidRDefault="000F0647" w:rsidP="000F0647">
      <w:pPr>
        <w:pStyle w:val="Header"/>
        <w:numPr>
          <w:ilvl w:val="0"/>
          <w:numId w:val="39"/>
        </w:numPr>
        <w:tabs>
          <w:tab w:val="clear" w:pos="360"/>
          <w:tab w:val="num" w:pos="1080"/>
        </w:tabs>
        <w:spacing w:before="0"/>
        <w:ind w:left="1080"/>
        <w:rPr>
          <w:b w:val="0"/>
          <w:bCs/>
        </w:rPr>
      </w:pPr>
      <w:r>
        <w:rPr>
          <w:b w:val="0"/>
          <w:bCs/>
        </w:rPr>
        <w:t>You could use a sampling of position titles</w:t>
      </w:r>
    </w:p>
    <w:p w:rsidR="000F0647" w:rsidRPr="000F3D13" w:rsidRDefault="000F0647" w:rsidP="000F0647">
      <w:pPr>
        <w:pStyle w:val="Header"/>
        <w:numPr>
          <w:ilvl w:val="0"/>
          <w:numId w:val="39"/>
        </w:numPr>
        <w:tabs>
          <w:tab w:val="clear" w:pos="360"/>
          <w:tab w:val="num" w:pos="1080"/>
        </w:tabs>
        <w:spacing w:before="0"/>
        <w:ind w:left="1080"/>
        <w:rPr>
          <w:b w:val="0"/>
          <w:bCs/>
        </w:rPr>
      </w:pPr>
      <w:r>
        <w:rPr>
          <w:b w:val="0"/>
          <w:bCs/>
        </w:rPr>
        <w:t>Include the major value add for your disciple (Example: sales grows revenue, engineering designs products)</w:t>
      </w:r>
    </w:p>
    <w:p w:rsidR="000F0647" w:rsidRPr="00F80FFF" w:rsidRDefault="000F0647" w:rsidP="000F0647">
      <w:pPr>
        <w:pStyle w:val="Header"/>
        <w:numPr>
          <w:ilvl w:val="0"/>
          <w:numId w:val="39"/>
        </w:numPr>
        <w:tabs>
          <w:tab w:val="clear" w:pos="360"/>
          <w:tab w:val="num" w:pos="1080"/>
        </w:tabs>
        <w:spacing w:before="0" w:after="360"/>
        <w:ind w:left="1080"/>
        <w:rPr>
          <w:b w:val="0"/>
          <w:bCs/>
        </w:rPr>
      </w:pPr>
      <w:r>
        <w:rPr>
          <w:b w:val="0"/>
          <w:bCs/>
        </w:rPr>
        <w:t>Highlight particular industries of interest</w:t>
      </w:r>
    </w:p>
    <w:p w:rsidR="000F0647" w:rsidRPr="000F3D13" w:rsidRDefault="000F0647" w:rsidP="000F0647">
      <w:pPr>
        <w:pStyle w:val="Header"/>
      </w:pPr>
      <w:r w:rsidRPr="000F3D13">
        <w:t>Positioning statement:</w:t>
      </w:r>
    </w:p>
    <w:p w:rsidR="000F0647" w:rsidRDefault="000F0647" w:rsidP="000F0647">
      <w:pPr>
        <w:pStyle w:val="Header"/>
        <w:spacing w:after="360"/>
        <w:rPr>
          <w:b w:val="0"/>
          <w:sz w:val="18"/>
        </w:rPr>
      </w:pPr>
      <w:r>
        <w:rPr>
          <w:b w:val="0"/>
          <w:sz w:val="18"/>
        </w:rPr>
        <w:t xml:space="preserve">Your positioning statement will add further detail to who you are and the value you provide.  Use this space to communicate what makes you unique and the value you will provide to your next employer.  </w:t>
      </w:r>
      <w:r w:rsidR="00CF65C6">
        <w:rPr>
          <w:b w:val="0"/>
          <w:sz w:val="18"/>
        </w:rPr>
        <w:t>It is OK</w:t>
      </w:r>
      <w:r>
        <w:rPr>
          <w:b w:val="0"/>
          <w:sz w:val="18"/>
        </w:rPr>
        <w:t xml:space="preserve"> to repeat yourself and get specific about your direction and what you are seeking.</w:t>
      </w:r>
    </w:p>
    <w:p w:rsidR="000F0647" w:rsidRPr="00F80FFF" w:rsidRDefault="000F0647" w:rsidP="000F0647">
      <w:pPr>
        <w:pStyle w:val="Header"/>
        <w:spacing w:after="360"/>
      </w:pPr>
      <w:r w:rsidRPr="000F3D13">
        <w:t>Key competencies include: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2700"/>
        <w:gridCol w:w="2610"/>
        <w:gridCol w:w="2520"/>
      </w:tblGrid>
      <w:tr w:rsidR="000F0647" w:rsidRPr="000F3D13">
        <w:trPr>
          <w:trHeight w:val="305"/>
        </w:trPr>
        <w:tc>
          <w:tcPr>
            <w:tcW w:w="2538" w:type="dxa"/>
            <w:shd w:val="clear" w:color="auto" w:fill="E0E0E0"/>
            <w:vAlign w:val="center"/>
          </w:tcPr>
          <w:p w:rsidR="000F0647" w:rsidRPr="000F3D13" w:rsidRDefault="000F0647" w:rsidP="000F0647">
            <w:pPr>
              <w:pStyle w:val="Header"/>
              <w:jc w:val="center"/>
              <w:rPr>
                <w:b w:val="0"/>
                <w:sz w:val="16"/>
              </w:rPr>
            </w:pPr>
            <w:r>
              <w:rPr>
                <w:b w:val="0"/>
                <w:sz w:val="16"/>
              </w:rPr>
              <w:t>Value Ad #1</w:t>
            </w:r>
          </w:p>
        </w:tc>
        <w:tc>
          <w:tcPr>
            <w:tcW w:w="2700" w:type="dxa"/>
            <w:shd w:val="clear" w:color="auto" w:fill="E0E0E0"/>
            <w:vAlign w:val="center"/>
          </w:tcPr>
          <w:p w:rsidR="000F0647" w:rsidRPr="000F3D13" w:rsidRDefault="000F0647" w:rsidP="000F0647">
            <w:pPr>
              <w:pStyle w:val="Header"/>
              <w:jc w:val="center"/>
              <w:rPr>
                <w:b w:val="0"/>
                <w:sz w:val="16"/>
              </w:rPr>
            </w:pPr>
            <w:r>
              <w:rPr>
                <w:b w:val="0"/>
                <w:sz w:val="16"/>
              </w:rPr>
              <w:t>Value Ad #2</w:t>
            </w:r>
          </w:p>
        </w:tc>
        <w:tc>
          <w:tcPr>
            <w:tcW w:w="2610" w:type="dxa"/>
            <w:shd w:val="clear" w:color="auto" w:fill="E0E0E0"/>
            <w:vAlign w:val="center"/>
          </w:tcPr>
          <w:p w:rsidR="000F0647" w:rsidRPr="000F3D13" w:rsidRDefault="000F0647" w:rsidP="000F0647">
            <w:pPr>
              <w:pStyle w:val="Header"/>
              <w:jc w:val="center"/>
              <w:rPr>
                <w:b w:val="0"/>
                <w:sz w:val="16"/>
              </w:rPr>
            </w:pPr>
            <w:r>
              <w:rPr>
                <w:b w:val="0"/>
                <w:sz w:val="16"/>
              </w:rPr>
              <w:t>Value Ad #3</w:t>
            </w:r>
          </w:p>
        </w:tc>
        <w:tc>
          <w:tcPr>
            <w:tcW w:w="2520" w:type="dxa"/>
            <w:shd w:val="clear" w:color="auto" w:fill="E0E0E0"/>
            <w:vAlign w:val="center"/>
          </w:tcPr>
          <w:p w:rsidR="000F0647" w:rsidRPr="000F3D13" w:rsidRDefault="000F0647" w:rsidP="000F0647">
            <w:pPr>
              <w:pStyle w:val="Header"/>
              <w:jc w:val="center"/>
              <w:rPr>
                <w:b w:val="0"/>
                <w:sz w:val="16"/>
              </w:rPr>
            </w:pPr>
            <w:r>
              <w:rPr>
                <w:b w:val="0"/>
                <w:sz w:val="16"/>
              </w:rPr>
              <w:t>Value Ad #4</w:t>
            </w:r>
          </w:p>
        </w:tc>
      </w:tr>
      <w:tr w:rsidR="000F0647" w:rsidRPr="000F3D13">
        <w:tc>
          <w:tcPr>
            <w:tcW w:w="2538" w:type="dxa"/>
            <w:vAlign w:val="center"/>
          </w:tcPr>
          <w:p w:rsidR="000F0647" w:rsidRPr="00A23935" w:rsidRDefault="000F0647" w:rsidP="000F0647">
            <w:pPr>
              <w:pStyle w:val="Header"/>
              <w:numPr>
                <w:ilvl w:val="0"/>
                <w:numId w:val="36"/>
              </w:numPr>
              <w:spacing w:after="120"/>
              <w:ind w:left="360"/>
              <w:rPr>
                <w:b w:val="0"/>
                <w:sz w:val="18"/>
              </w:rPr>
            </w:pPr>
            <w:r>
              <w:rPr>
                <w:b w:val="0"/>
                <w:sz w:val="18"/>
              </w:rPr>
              <w:t>Include 3 to 4 bullet points that support this value, skill, and competency</w:t>
            </w:r>
          </w:p>
        </w:tc>
        <w:tc>
          <w:tcPr>
            <w:tcW w:w="2700" w:type="dxa"/>
            <w:vAlign w:val="center"/>
          </w:tcPr>
          <w:p w:rsidR="000F0647" w:rsidRPr="00F80FFF" w:rsidRDefault="000F0647" w:rsidP="000F0647">
            <w:pPr>
              <w:pStyle w:val="Header"/>
              <w:numPr>
                <w:ilvl w:val="0"/>
                <w:numId w:val="36"/>
              </w:numPr>
              <w:spacing w:before="0"/>
              <w:ind w:left="360"/>
              <w:rPr>
                <w:b w:val="0"/>
                <w:sz w:val="18"/>
              </w:rPr>
            </w:pPr>
            <w:r>
              <w:rPr>
                <w:b w:val="0"/>
                <w:sz w:val="18"/>
              </w:rPr>
              <w:t>Include 3 to 4 bullet points that support this value, skill, and competency</w:t>
            </w:r>
          </w:p>
        </w:tc>
        <w:tc>
          <w:tcPr>
            <w:tcW w:w="2610" w:type="dxa"/>
            <w:vAlign w:val="center"/>
          </w:tcPr>
          <w:p w:rsidR="000F0647" w:rsidRPr="00F80FFF" w:rsidRDefault="000F0647" w:rsidP="000F0647">
            <w:pPr>
              <w:pStyle w:val="Header"/>
              <w:numPr>
                <w:ilvl w:val="0"/>
                <w:numId w:val="36"/>
              </w:numPr>
              <w:spacing w:before="0"/>
              <w:ind w:left="360"/>
              <w:rPr>
                <w:b w:val="0"/>
                <w:sz w:val="18"/>
              </w:rPr>
            </w:pPr>
            <w:r>
              <w:rPr>
                <w:b w:val="0"/>
                <w:sz w:val="18"/>
              </w:rPr>
              <w:t>Include 3 to 4 bullet points that support this value, skill, and competency</w:t>
            </w:r>
          </w:p>
        </w:tc>
        <w:tc>
          <w:tcPr>
            <w:tcW w:w="2520" w:type="dxa"/>
            <w:vAlign w:val="center"/>
          </w:tcPr>
          <w:p w:rsidR="000F0647" w:rsidRPr="00F80FFF" w:rsidRDefault="000F0647" w:rsidP="000F0647">
            <w:pPr>
              <w:pStyle w:val="Header"/>
              <w:numPr>
                <w:ilvl w:val="0"/>
                <w:numId w:val="36"/>
              </w:numPr>
              <w:spacing w:before="0"/>
              <w:ind w:left="360"/>
              <w:rPr>
                <w:b w:val="0"/>
                <w:sz w:val="18"/>
              </w:rPr>
            </w:pPr>
            <w:r>
              <w:rPr>
                <w:b w:val="0"/>
                <w:sz w:val="18"/>
              </w:rPr>
              <w:t>Include 3 to 4 bullet points that support this value, skill, and competency</w:t>
            </w:r>
          </w:p>
        </w:tc>
      </w:tr>
    </w:tbl>
    <w:p w:rsidR="000F0647" w:rsidRPr="000F3D13" w:rsidRDefault="000F0647" w:rsidP="000F0647">
      <w:pPr>
        <w:pStyle w:val="Header"/>
      </w:pPr>
    </w:p>
    <w:p w:rsidR="000F0647" w:rsidRPr="000F3D13" w:rsidRDefault="000F0647" w:rsidP="000F0647">
      <w:pPr>
        <w:pStyle w:val="Header"/>
        <w:spacing w:after="120"/>
      </w:pPr>
      <w:r w:rsidRPr="000F3D13">
        <w:t>Target Market with Sample Target Companies:</w:t>
      </w:r>
    </w:p>
    <w:p w:rsidR="000F0647" w:rsidRPr="00F80FFF" w:rsidRDefault="000F0647" w:rsidP="000F0647">
      <w:pPr>
        <w:pStyle w:val="Header"/>
        <w:spacing w:before="0"/>
        <w:rPr>
          <w:b w:val="0"/>
          <w:sz w:val="18"/>
        </w:rPr>
      </w:pPr>
      <w:r w:rsidRPr="00F80FFF">
        <w:rPr>
          <w:b w:val="0"/>
          <w:sz w:val="18"/>
        </w:rPr>
        <w:t xml:space="preserve">Geographic location: </w:t>
      </w:r>
      <w:r>
        <w:rPr>
          <w:b w:val="0"/>
          <w:sz w:val="18"/>
        </w:rPr>
        <w:t>Mention your preference and be specific</w:t>
      </w:r>
    </w:p>
    <w:p w:rsidR="000F0647" w:rsidRPr="00F80FFF" w:rsidRDefault="000F0647" w:rsidP="000F0647">
      <w:pPr>
        <w:pStyle w:val="Header"/>
        <w:spacing w:before="0"/>
        <w:rPr>
          <w:b w:val="0"/>
          <w:sz w:val="18"/>
        </w:rPr>
      </w:pPr>
      <w:r>
        <w:rPr>
          <w:b w:val="0"/>
          <w:sz w:val="18"/>
        </w:rPr>
        <w:t>Types of industries: List one or several</w:t>
      </w:r>
    </w:p>
    <w:p w:rsidR="000F0647" w:rsidRPr="00F80FFF" w:rsidRDefault="000F0647" w:rsidP="000F0647">
      <w:pPr>
        <w:pStyle w:val="Header"/>
        <w:spacing w:before="0" w:after="120"/>
        <w:rPr>
          <w:b w:val="0"/>
          <w:sz w:val="18"/>
        </w:rPr>
      </w:pPr>
      <w:r w:rsidRPr="00F80FFF">
        <w:rPr>
          <w:b w:val="0"/>
          <w:sz w:val="18"/>
        </w:rPr>
        <w:t>Size of organization:</w:t>
      </w:r>
      <w:r>
        <w:rPr>
          <w:b w:val="0"/>
          <w:sz w:val="18"/>
        </w:rPr>
        <w:t xml:space="preserve"> Use employee size, revenue or locations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2700"/>
        <w:gridCol w:w="2700"/>
        <w:gridCol w:w="2250"/>
      </w:tblGrid>
      <w:tr w:rsidR="000F0647" w:rsidRPr="000F3D13">
        <w:tc>
          <w:tcPr>
            <w:tcW w:w="2718" w:type="dxa"/>
            <w:vAlign w:val="center"/>
          </w:tcPr>
          <w:p w:rsidR="000F0647" w:rsidRPr="00F80FFF" w:rsidRDefault="000F0647" w:rsidP="000F0647">
            <w:pPr>
              <w:pStyle w:val="Header"/>
              <w:rPr>
                <w:b w:val="0"/>
                <w:sz w:val="18"/>
              </w:rPr>
            </w:pPr>
            <w:r>
              <w:rPr>
                <w:b w:val="0"/>
                <w:sz w:val="18"/>
              </w:rPr>
              <w:t>Name 15 to 20 of your target companies here</w:t>
            </w:r>
          </w:p>
        </w:tc>
        <w:tc>
          <w:tcPr>
            <w:tcW w:w="2700" w:type="dxa"/>
          </w:tcPr>
          <w:p w:rsidR="000F0647" w:rsidRPr="00F80FFF" w:rsidRDefault="000F0647" w:rsidP="000F0647">
            <w:pPr>
              <w:pStyle w:val="Header"/>
              <w:rPr>
                <w:b w:val="0"/>
                <w:sz w:val="18"/>
              </w:rPr>
            </w:pPr>
          </w:p>
        </w:tc>
        <w:tc>
          <w:tcPr>
            <w:tcW w:w="2700" w:type="dxa"/>
          </w:tcPr>
          <w:p w:rsidR="000F0647" w:rsidRPr="00F80FFF" w:rsidRDefault="000F0647" w:rsidP="000F0647">
            <w:pPr>
              <w:pStyle w:val="Header"/>
              <w:rPr>
                <w:b w:val="0"/>
                <w:sz w:val="18"/>
              </w:rPr>
            </w:pPr>
          </w:p>
        </w:tc>
        <w:tc>
          <w:tcPr>
            <w:tcW w:w="2250" w:type="dxa"/>
          </w:tcPr>
          <w:p w:rsidR="000F0647" w:rsidRPr="00F80FFF" w:rsidRDefault="000F0647" w:rsidP="000F0647">
            <w:pPr>
              <w:pStyle w:val="Header"/>
              <w:rPr>
                <w:b w:val="0"/>
                <w:sz w:val="18"/>
              </w:rPr>
            </w:pPr>
          </w:p>
        </w:tc>
      </w:tr>
      <w:tr w:rsidR="000F0647" w:rsidRPr="000F3D13">
        <w:tc>
          <w:tcPr>
            <w:tcW w:w="2718" w:type="dxa"/>
          </w:tcPr>
          <w:p w:rsidR="000F0647" w:rsidRPr="00F80FFF" w:rsidRDefault="000F0647" w:rsidP="000F0647">
            <w:pPr>
              <w:pStyle w:val="Header"/>
              <w:rPr>
                <w:b w:val="0"/>
                <w:sz w:val="18"/>
              </w:rPr>
            </w:pPr>
          </w:p>
        </w:tc>
        <w:tc>
          <w:tcPr>
            <w:tcW w:w="2700" w:type="dxa"/>
          </w:tcPr>
          <w:p w:rsidR="000F0647" w:rsidRPr="00F80FFF" w:rsidRDefault="000F0647" w:rsidP="000F0647">
            <w:pPr>
              <w:pStyle w:val="Header"/>
              <w:rPr>
                <w:b w:val="0"/>
                <w:sz w:val="18"/>
              </w:rPr>
            </w:pPr>
          </w:p>
        </w:tc>
        <w:tc>
          <w:tcPr>
            <w:tcW w:w="2700" w:type="dxa"/>
          </w:tcPr>
          <w:p w:rsidR="000F0647" w:rsidRPr="00F80FFF" w:rsidRDefault="000F0647" w:rsidP="000F0647">
            <w:pPr>
              <w:pStyle w:val="Header"/>
              <w:rPr>
                <w:b w:val="0"/>
                <w:sz w:val="18"/>
              </w:rPr>
            </w:pPr>
          </w:p>
        </w:tc>
        <w:tc>
          <w:tcPr>
            <w:tcW w:w="2250" w:type="dxa"/>
          </w:tcPr>
          <w:p w:rsidR="000F0647" w:rsidRPr="00F80FFF" w:rsidRDefault="000F0647" w:rsidP="000F0647">
            <w:pPr>
              <w:pStyle w:val="Header"/>
              <w:rPr>
                <w:b w:val="0"/>
                <w:sz w:val="18"/>
              </w:rPr>
            </w:pPr>
          </w:p>
        </w:tc>
      </w:tr>
      <w:tr w:rsidR="000F0647" w:rsidRPr="000F3D13">
        <w:tc>
          <w:tcPr>
            <w:tcW w:w="2718" w:type="dxa"/>
          </w:tcPr>
          <w:p w:rsidR="000F0647" w:rsidRPr="00F80FFF" w:rsidRDefault="000F0647" w:rsidP="000F0647">
            <w:pPr>
              <w:pStyle w:val="Header"/>
              <w:rPr>
                <w:b w:val="0"/>
                <w:sz w:val="18"/>
              </w:rPr>
            </w:pPr>
          </w:p>
        </w:tc>
        <w:tc>
          <w:tcPr>
            <w:tcW w:w="2700" w:type="dxa"/>
          </w:tcPr>
          <w:p w:rsidR="000F0647" w:rsidRPr="00F80FFF" w:rsidRDefault="000F0647" w:rsidP="000F0647">
            <w:pPr>
              <w:pStyle w:val="Header"/>
              <w:rPr>
                <w:b w:val="0"/>
                <w:sz w:val="18"/>
              </w:rPr>
            </w:pPr>
          </w:p>
        </w:tc>
        <w:tc>
          <w:tcPr>
            <w:tcW w:w="2700" w:type="dxa"/>
          </w:tcPr>
          <w:p w:rsidR="000F0647" w:rsidRPr="00F80FFF" w:rsidRDefault="000F0647" w:rsidP="000F0647">
            <w:pPr>
              <w:pStyle w:val="Header"/>
              <w:rPr>
                <w:b w:val="0"/>
                <w:sz w:val="18"/>
              </w:rPr>
            </w:pPr>
          </w:p>
        </w:tc>
        <w:tc>
          <w:tcPr>
            <w:tcW w:w="2250" w:type="dxa"/>
          </w:tcPr>
          <w:p w:rsidR="000F0647" w:rsidRPr="00F80FFF" w:rsidRDefault="000F0647" w:rsidP="000F0647">
            <w:pPr>
              <w:pStyle w:val="Header"/>
              <w:rPr>
                <w:b w:val="0"/>
                <w:sz w:val="18"/>
              </w:rPr>
            </w:pPr>
          </w:p>
        </w:tc>
      </w:tr>
      <w:tr w:rsidR="000F0647" w:rsidRPr="000F3D13">
        <w:tc>
          <w:tcPr>
            <w:tcW w:w="2718" w:type="dxa"/>
          </w:tcPr>
          <w:p w:rsidR="000F0647" w:rsidRPr="00F80FFF" w:rsidRDefault="000F0647" w:rsidP="000F0647">
            <w:pPr>
              <w:pStyle w:val="Header"/>
              <w:rPr>
                <w:b w:val="0"/>
                <w:sz w:val="18"/>
              </w:rPr>
            </w:pPr>
          </w:p>
        </w:tc>
        <w:tc>
          <w:tcPr>
            <w:tcW w:w="2700" w:type="dxa"/>
          </w:tcPr>
          <w:p w:rsidR="000F0647" w:rsidRPr="00F80FFF" w:rsidRDefault="000F0647" w:rsidP="000F0647">
            <w:pPr>
              <w:pStyle w:val="Header"/>
              <w:rPr>
                <w:b w:val="0"/>
                <w:sz w:val="18"/>
              </w:rPr>
            </w:pPr>
          </w:p>
        </w:tc>
        <w:tc>
          <w:tcPr>
            <w:tcW w:w="2700" w:type="dxa"/>
          </w:tcPr>
          <w:p w:rsidR="000F0647" w:rsidRPr="00F80FFF" w:rsidRDefault="000F0647" w:rsidP="000F0647">
            <w:pPr>
              <w:pStyle w:val="Header"/>
              <w:rPr>
                <w:b w:val="0"/>
                <w:sz w:val="18"/>
              </w:rPr>
            </w:pPr>
          </w:p>
        </w:tc>
        <w:tc>
          <w:tcPr>
            <w:tcW w:w="2250" w:type="dxa"/>
          </w:tcPr>
          <w:p w:rsidR="000F0647" w:rsidRPr="00F80FFF" w:rsidRDefault="000F0647" w:rsidP="000F0647">
            <w:pPr>
              <w:pStyle w:val="Header"/>
              <w:rPr>
                <w:b w:val="0"/>
                <w:sz w:val="18"/>
              </w:rPr>
            </w:pPr>
          </w:p>
        </w:tc>
      </w:tr>
    </w:tbl>
    <w:p w:rsidR="000F0647" w:rsidRDefault="000F0647" w:rsidP="000F0647"/>
    <w:p w:rsidR="00F30682" w:rsidRPr="002A3218" w:rsidRDefault="00F30682" w:rsidP="000F0647"/>
    <w:p w:rsidR="000F0647" w:rsidRPr="00803EEA" w:rsidRDefault="00803EEA" w:rsidP="00803EEA">
      <w:pPr>
        <w:pStyle w:val="Heading2"/>
        <w:jc w:val="center"/>
      </w:pPr>
      <w:r w:rsidRPr="00803EEA">
        <w:lastRenderedPageBreak/>
        <w:t>Marketing Plan</w:t>
      </w:r>
    </w:p>
    <w:p w:rsidR="000F0647" w:rsidRPr="00133BBA" w:rsidRDefault="000F0647" w:rsidP="000F0647">
      <w:pPr>
        <w:pStyle w:val="Heading3"/>
        <w:jc w:val="center"/>
        <w:rPr>
          <w:sz w:val="24"/>
        </w:rPr>
      </w:pPr>
      <w:r w:rsidRPr="00133BBA">
        <w:rPr>
          <w:color w:val="auto"/>
        </w:rPr>
        <w:t>John Doe</w:t>
      </w:r>
    </w:p>
    <w:p w:rsidR="007B4942" w:rsidRDefault="000F0647" w:rsidP="000F0647">
      <w:pPr>
        <w:spacing w:before="0"/>
        <w:jc w:val="center"/>
        <w:rPr>
          <w:sz w:val="18"/>
          <w:szCs w:val="22"/>
        </w:rPr>
      </w:pPr>
      <w:r>
        <w:rPr>
          <w:sz w:val="18"/>
          <w:szCs w:val="22"/>
        </w:rPr>
        <w:t>Street Address</w:t>
      </w:r>
      <w:r w:rsidRPr="000F3D13">
        <w:rPr>
          <w:sz w:val="18"/>
          <w:szCs w:val="22"/>
        </w:rPr>
        <w:t>,</w:t>
      </w:r>
    </w:p>
    <w:p w:rsidR="000F0647" w:rsidRPr="000F3D13" w:rsidRDefault="007B4942" w:rsidP="000F0647">
      <w:pPr>
        <w:spacing w:before="0"/>
        <w:jc w:val="center"/>
        <w:rPr>
          <w:sz w:val="18"/>
          <w:szCs w:val="22"/>
        </w:rPr>
      </w:pPr>
      <w:r>
        <w:rPr>
          <w:sz w:val="18"/>
          <w:szCs w:val="22"/>
        </w:rPr>
        <w:t xml:space="preserve">City, St  </w:t>
      </w:r>
      <w:r w:rsidR="000F0647">
        <w:rPr>
          <w:sz w:val="18"/>
          <w:szCs w:val="22"/>
        </w:rPr>
        <w:t>Zip</w:t>
      </w:r>
    </w:p>
    <w:p w:rsidR="000F0647" w:rsidRPr="008A52BF" w:rsidRDefault="000F0647" w:rsidP="007B4942">
      <w:pPr>
        <w:spacing w:before="0" w:after="360"/>
        <w:jc w:val="center"/>
        <w:rPr>
          <w:sz w:val="18"/>
          <w:szCs w:val="22"/>
        </w:rPr>
      </w:pPr>
      <w:r w:rsidRPr="000F3D13">
        <w:rPr>
          <w:sz w:val="18"/>
          <w:szCs w:val="22"/>
        </w:rPr>
        <w:t xml:space="preserve">(404) </w:t>
      </w:r>
      <w:r>
        <w:rPr>
          <w:sz w:val="18"/>
          <w:szCs w:val="22"/>
        </w:rPr>
        <w:t>123-4567</w:t>
      </w:r>
      <w:r w:rsidR="007B4942">
        <w:rPr>
          <w:sz w:val="18"/>
          <w:szCs w:val="22"/>
        </w:rPr>
        <w:br/>
      </w:r>
      <w:hyperlink r:id="rId7" w:history="1">
        <w:r w:rsidRPr="007174E1">
          <w:rPr>
            <w:rStyle w:val="Hyperlink"/>
            <w:sz w:val="18"/>
            <w:szCs w:val="22"/>
          </w:rPr>
          <w:t>johndoe@gmail.com</w:t>
        </w:r>
      </w:hyperlink>
      <w:r>
        <w:rPr>
          <w:sz w:val="18"/>
          <w:szCs w:val="22"/>
        </w:rPr>
        <w:t xml:space="preserve"> </w:t>
      </w:r>
    </w:p>
    <w:p w:rsidR="000F0647" w:rsidRPr="000F3D13" w:rsidRDefault="000F0647" w:rsidP="000F0647">
      <w:pPr>
        <w:pStyle w:val="Header"/>
      </w:pPr>
      <w:r w:rsidRPr="000F3D13">
        <w:t>Professional Objective:</w:t>
      </w:r>
    </w:p>
    <w:p w:rsidR="000F0647" w:rsidRPr="00F80FFF" w:rsidRDefault="000F0647" w:rsidP="000F0647">
      <w:pPr>
        <w:pStyle w:val="Header"/>
        <w:rPr>
          <w:b w:val="0"/>
          <w:sz w:val="18"/>
        </w:rPr>
      </w:pPr>
      <w:r w:rsidRPr="00F80FFF">
        <w:rPr>
          <w:b w:val="0"/>
          <w:sz w:val="18"/>
        </w:rPr>
        <w:t>Obtain a senior management position in IT &amp; Business Consulting or software product management</w:t>
      </w:r>
    </w:p>
    <w:p w:rsidR="000F0647" w:rsidRPr="000F3D13" w:rsidRDefault="000F0647" w:rsidP="000F0647">
      <w:pPr>
        <w:pStyle w:val="Header"/>
        <w:tabs>
          <w:tab w:val="num" w:pos="1080"/>
        </w:tabs>
        <w:ind w:firstLine="720"/>
      </w:pPr>
      <w:r w:rsidRPr="000F3D13">
        <w:t>Target Positions or Preferred functions</w:t>
      </w:r>
    </w:p>
    <w:p w:rsidR="000F0647" w:rsidRPr="000F3D13" w:rsidRDefault="000F0647" w:rsidP="000F0647">
      <w:pPr>
        <w:pStyle w:val="Header"/>
        <w:numPr>
          <w:ilvl w:val="0"/>
          <w:numId w:val="39"/>
        </w:numPr>
        <w:tabs>
          <w:tab w:val="clear" w:pos="360"/>
          <w:tab w:val="num" w:pos="1080"/>
        </w:tabs>
        <w:spacing w:before="0"/>
        <w:ind w:left="1080"/>
        <w:rPr>
          <w:b w:val="0"/>
          <w:bCs/>
        </w:rPr>
      </w:pPr>
      <w:r w:rsidRPr="000F3D13">
        <w:rPr>
          <w:b w:val="0"/>
          <w:bCs/>
        </w:rPr>
        <w:t>Designing and executing strategy</w:t>
      </w:r>
    </w:p>
    <w:p w:rsidR="000F0647" w:rsidRPr="000F3D13" w:rsidRDefault="000F0647" w:rsidP="000F0647">
      <w:pPr>
        <w:pStyle w:val="Header"/>
        <w:numPr>
          <w:ilvl w:val="0"/>
          <w:numId w:val="39"/>
        </w:numPr>
        <w:tabs>
          <w:tab w:val="clear" w:pos="360"/>
          <w:tab w:val="num" w:pos="1080"/>
        </w:tabs>
        <w:spacing w:before="0"/>
        <w:ind w:left="1080"/>
        <w:rPr>
          <w:b w:val="0"/>
          <w:bCs/>
        </w:rPr>
      </w:pPr>
      <w:r w:rsidRPr="000F3D13">
        <w:rPr>
          <w:b w:val="0"/>
          <w:bCs/>
        </w:rPr>
        <w:t>Manage client relationships</w:t>
      </w:r>
    </w:p>
    <w:p w:rsidR="000F0647" w:rsidRPr="000F3D13" w:rsidRDefault="000F0647" w:rsidP="000F0647">
      <w:pPr>
        <w:pStyle w:val="Header"/>
        <w:numPr>
          <w:ilvl w:val="0"/>
          <w:numId w:val="39"/>
        </w:numPr>
        <w:tabs>
          <w:tab w:val="clear" w:pos="360"/>
          <w:tab w:val="num" w:pos="1080"/>
        </w:tabs>
        <w:spacing w:before="0"/>
        <w:ind w:left="1080"/>
        <w:rPr>
          <w:b w:val="0"/>
          <w:bCs/>
        </w:rPr>
      </w:pPr>
      <w:r w:rsidRPr="000F3D13">
        <w:rPr>
          <w:b w:val="0"/>
          <w:bCs/>
        </w:rPr>
        <w:t>Solve complex cross-functional business issues</w:t>
      </w:r>
    </w:p>
    <w:p w:rsidR="000F0647" w:rsidRPr="00F80FFF" w:rsidRDefault="000F0647" w:rsidP="000F0647">
      <w:pPr>
        <w:pStyle w:val="Header"/>
        <w:numPr>
          <w:ilvl w:val="0"/>
          <w:numId w:val="39"/>
        </w:numPr>
        <w:tabs>
          <w:tab w:val="clear" w:pos="360"/>
          <w:tab w:val="num" w:pos="1080"/>
        </w:tabs>
        <w:spacing w:before="0" w:after="360"/>
        <w:ind w:left="1080"/>
        <w:rPr>
          <w:b w:val="0"/>
          <w:bCs/>
        </w:rPr>
      </w:pPr>
      <w:r w:rsidRPr="000F3D13">
        <w:rPr>
          <w:b w:val="0"/>
          <w:bCs/>
        </w:rPr>
        <w:t>Coach a team of professionals</w:t>
      </w:r>
    </w:p>
    <w:p w:rsidR="000F0647" w:rsidRPr="000F3D13" w:rsidRDefault="000F0647" w:rsidP="000F0647">
      <w:pPr>
        <w:pStyle w:val="Header"/>
      </w:pPr>
      <w:r w:rsidRPr="000F3D13">
        <w:t>Positioning statement:</w:t>
      </w:r>
    </w:p>
    <w:p w:rsidR="000F0647" w:rsidRPr="00F80FFF" w:rsidRDefault="000F0647" w:rsidP="000F0647">
      <w:pPr>
        <w:pStyle w:val="Header"/>
        <w:spacing w:after="360"/>
        <w:rPr>
          <w:b w:val="0"/>
          <w:sz w:val="18"/>
        </w:rPr>
      </w:pPr>
      <w:r w:rsidRPr="00F80FFF">
        <w:rPr>
          <w:b w:val="0"/>
          <w:sz w:val="18"/>
        </w:rPr>
        <w:t>Accomplished Professional Services leader with over 1</w:t>
      </w:r>
      <w:r>
        <w:rPr>
          <w:b w:val="0"/>
          <w:sz w:val="18"/>
        </w:rPr>
        <w:t>5</w:t>
      </w:r>
      <w:r w:rsidRPr="00F80FFF">
        <w:rPr>
          <w:b w:val="0"/>
          <w:sz w:val="18"/>
        </w:rPr>
        <w:t xml:space="preserve"> years of experience in directing, designing and implementing sustainable business and IT solutions at Fortune 500 companies.  I aim to direct the service delivery or product management for a small to midsize software company, which builds on my expertise in solving complex cross-functional business issues and aligning business processes with IT solutions.</w:t>
      </w:r>
    </w:p>
    <w:p w:rsidR="000F0647" w:rsidRPr="00F80FFF" w:rsidRDefault="000F0647" w:rsidP="000F0647">
      <w:pPr>
        <w:pStyle w:val="Header"/>
        <w:spacing w:after="120"/>
      </w:pPr>
      <w:r w:rsidRPr="000F3D13">
        <w:t>Key competencies include: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2700"/>
        <w:gridCol w:w="2610"/>
        <w:gridCol w:w="2520"/>
      </w:tblGrid>
      <w:tr w:rsidR="000F0647" w:rsidRPr="000F3D13">
        <w:trPr>
          <w:trHeight w:val="305"/>
        </w:trPr>
        <w:tc>
          <w:tcPr>
            <w:tcW w:w="2538" w:type="dxa"/>
            <w:shd w:val="clear" w:color="auto" w:fill="E0E0E0"/>
            <w:vAlign w:val="center"/>
          </w:tcPr>
          <w:p w:rsidR="000F0647" w:rsidRPr="000F3D13" w:rsidRDefault="000F0647" w:rsidP="000F0647">
            <w:pPr>
              <w:pStyle w:val="Header"/>
              <w:jc w:val="center"/>
              <w:rPr>
                <w:b w:val="0"/>
                <w:sz w:val="16"/>
              </w:rPr>
            </w:pPr>
            <w:r w:rsidRPr="000F3D13">
              <w:rPr>
                <w:b w:val="0"/>
                <w:sz w:val="16"/>
              </w:rPr>
              <w:t>Client Relationships</w:t>
            </w:r>
          </w:p>
        </w:tc>
        <w:tc>
          <w:tcPr>
            <w:tcW w:w="2700" w:type="dxa"/>
            <w:shd w:val="clear" w:color="auto" w:fill="E0E0E0"/>
            <w:vAlign w:val="center"/>
          </w:tcPr>
          <w:p w:rsidR="000F0647" w:rsidRPr="000F3D13" w:rsidRDefault="000F0647" w:rsidP="000F0647">
            <w:pPr>
              <w:pStyle w:val="Header"/>
              <w:jc w:val="center"/>
              <w:rPr>
                <w:b w:val="0"/>
                <w:sz w:val="16"/>
              </w:rPr>
            </w:pPr>
            <w:r w:rsidRPr="000F3D13">
              <w:rPr>
                <w:b w:val="0"/>
                <w:sz w:val="16"/>
              </w:rPr>
              <w:t>Operational Leadership</w:t>
            </w:r>
          </w:p>
        </w:tc>
        <w:tc>
          <w:tcPr>
            <w:tcW w:w="2610" w:type="dxa"/>
            <w:shd w:val="clear" w:color="auto" w:fill="E0E0E0"/>
            <w:vAlign w:val="center"/>
          </w:tcPr>
          <w:p w:rsidR="000F0647" w:rsidRPr="000F3D13" w:rsidRDefault="000F0647" w:rsidP="000F0647">
            <w:pPr>
              <w:pStyle w:val="Header"/>
              <w:jc w:val="center"/>
              <w:rPr>
                <w:b w:val="0"/>
                <w:sz w:val="16"/>
              </w:rPr>
            </w:pPr>
            <w:r w:rsidRPr="000F3D13">
              <w:rPr>
                <w:b w:val="0"/>
                <w:sz w:val="16"/>
              </w:rPr>
              <w:t>Process Improvement</w:t>
            </w:r>
          </w:p>
        </w:tc>
        <w:tc>
          <w:tcPr>
            <w:tcW w:w="2520" w:type="dxa"/>
            <w:shd w:val="clear" w:color="auto" w:fill="E0E0E0"/>
            <w:vAlign w:val="center"/>
          </w:tcPr>
          <w:p w:rsidR="000F0647" w:rsidRPr="000F3D13" w:rsidRDefault="000F0647" w:rsidP="000F0647">
            <w:pPr>
              <w:pStyle w:val="Header"/>
              <w:jc w:val="center"/>
              <w:rPr>
                <w:b w:val="0"/>
                <w:sz w:val="16"/>
              </w:rPr>
            </w:pPr>
            <w:r w:rsidRPr="000F3D13">
              <w:rPr>
                <w:b w:val="0"/>
                <w:sz w:val="16"/>
              </w:rPr>
              <w:t>Business and IT Alignment</w:t>
            </w:r>
          </w:p>
        </w:tc>
      </w:tr>
      <w:tr w:rsidR="000F0647" w:rsidRPr="000F3D13">
        <w:tc>
          <w:tcPr>
            <w:tcW w:w="2538" w:type="dxa"/>
          </w:tcPr>
          <w:p w:rsidR="000F0647" w:rsidRPr="00F80FFF" w:rsidRDefault="000F0647" w:rsidP="000F0647">
            <w:pPr>
              <w:pStyle w:val="Header"/>
              <w:numPr>
                <w:ilvl w:val="0"/>
                <w:numId w:val="35"/>
              </w:numPr>
              <w:tabs>
                <w:tab w:val="clear" w:pos="360"/>
              </w:tabs>
              <w:spacing w:before="0" w:after="120"/>
              <w:ind w:left="180" w:hanging="180"/>
              <w:rPr>
                <w:b w:val="0"/>
                <w:sz w:val="18"/>
              </w:rPr>
            </w:pPr>
            <w:r w:rsidRPr="00F80FFF">
              <w:rPr>
                <w:b w:val="0"/>
                <w:sz w:val="18"/>
              </w:rPr>
              <w:t>Reconciled client and development team on SAP’s leasing solution</w:t>
            </w:r>
          </w:p>
          <w:p w:rsidR="000F0647" w:rsidRPr="00F80FFF" w:rsidRDefault="000F0647" w:rsidP="000F0647">
            <w:pPr>
              <w:pStyle w:val="Header"/>
              <w:numPr>
                <w:ilvl w:val="0"/>
                <w:numId w:val="35"/>
              </w:numPr>
              <w:tabs>
                <w:tab w:val="clear" w:pos="360"/>
              </w:tabs>
              <w:spacing w:before="0" w:after="120"/>
              <w:ind w:left="180" w:hanging="180"/>
              <w:rPr>
                <w:b w:val="0"/>
                <w:sz w:val="18"/>
              </w:rPr>
            </w:pPr>
            <w:r w:rsidRPr="00F80FFF">
              <w:rPr>
                <w:b w:val="0"/>
                <w:sz w:val="18"/>
              </w:rPr>
              <w:t>Managed and maintained escalated $500k+ clients</w:t>
            </w:r>
          </w:p>
          <w:p w:rsidR="000F0647" w:rsidRPr="00F80FFF" w:rsidRDefault="000F0647" w:rsidP="000F0647">
            <w:pPr>
              <w:pStyle w:val="Header"/>
              <w:numPr>
                <w:ilvl w:val="0"/>
                <w:numId w:val="35"/>
              </w:numPr>
              <w:tabs>
                <w:tab w:val="clear" w:pos="360"/>
              </w:tabs>
              <w:spacing w:before="0"/>
              <w:ind w:left="180" w:hanging="180"/>
              <w:rPr>
                <w:b w:val="0"/>
                <w:sz w:val="18"/>
              </w:rPr>
            </w:pPr>
            <w:r w:rsidRPr="00F80FFF">
              <w:rPr>
                <w:b w:val="0"/>
                <w:sz w:val="18"/>
              </w:rPr>
              <w:t>Developed trusted advisor relationship with clients for over 13 years</w:t>
            </w:r>
          </w:p>
        </w:tc>
        <w:tc>
          <w:tcPr>
            <w:tcW w:w="2700" w:type="dxa"/>
          </w:tcPr>
          <w:p w:rsidR="000F0647" w:rsidRPr="00F80FFF" w:rsidRDefault="000F0647" w:rsidP="000F0647">
            <w:pPr>
              <w:pStyle w:val="Header"/>
              <w:numPr>
                <w:ilvl w:val="0"/>
                <w:numId w:val="36"/>
              </w:numPr>
              <w:spacing w:before="0" w:after="120"/>
              <w:ind w:left="162" w:hanging="162"/>
              <w:rPr>
                <w:b w:val="0"/>
                <w:sz w:val="18"/>
              </w:rPr>
            </w:pPr>
            <w:r w:rsidRPr="00F80FFF">
              <w:rPr>
                <w:b w:val="0"/>
                <w:sz w:val="18"/>
              </w:rPr>
              <w:t>Set and executed strategy for Professional Services</w:t>
            </w:r>
          </w:p>
          <w:p w:rsidR="000F0647" w:rsidRPr="00F80FFF" w:rsidRDefault="000F0647" w:rsidP="000F0647">
            <w:pPr>
              <w:pStyle w:val="Header"/>
              <w:numPr>
                <w:ilvl w:val="0"/>
                <w:numId w:val="36"/>
              </w:numPr>
              <w:spacing w:before="0" w:after="120"/>
              <w:ind w:left="162" w:hanging="162"/>
              <w:rPr>
                <w:b w:val="0"/>
                <w:sz w:val="18"/>
              </w:rPr>
            </w:pPr>
            <w:r w:rsidRPr="00F80FFF">
              <w:rPr>
                <w:b w:val="0"/>
                <w:sz w:val="18"/>
              </w:rPr>
              <w:t>Motivated people to overcome issues with new products</w:t>
            </w:r>
          </w:p>
          <w:p w:rsidR="000F0647" w:rsidRPr="00F80FFF" w:rsidRDefault="000F0647" w:rsidP="000F0647">
            <w:pPr>
              <w:pStyle w:val="Header"/>
              <w:numPr>
                <w:ilvl w:val="0"/>
                <w:numId w:val="36"/>
              </w:numPr>
              <w:spacing w:before="0" w:after="120"/>
              <w:ind w:left="162" w:hanging="162"/>
              <w:rPr>
                <w:b w:val="0"/>
                <w:sz w:val="18"/>
              </w:rPr>
            </w:pPr>
            <w:r w:rsidRPr="00F80FFF">
              <w:rPr>
                <w:b w:val="0"/>
                <w:sz w:val="18"/>
              </w:rPr>
              <w:t>Managed $2.5MM P&amp;L and a team of 20 people</w:t>
            </w:r>
          </w:p>
          <w:p w:rsidR="000F0647" w:rsidRPr="00F80FFF" w:rsidRDefault="000F0647" w:rsidP="000F0647">
            <w:pPr>
              <w:pStyle w:val="Header"/>
              <w:numPr>
                <w:ilvl w:val="0"/>
                <w:numId w:val="36"/>
              </w:numPr>
              <w:spacing w:before="0"/>
              <w:ind w:left="162" w:hanging="162"/>
              <w:rPr>
                <w:b w:val="0"/>
                <w:sz w:val="18"/>
              </w:rPr>
            </w:pPr>
            <w:r w:rsidRPr="00F80FFF">
              <w:rPr>
                <w:b w:val="0"/>
                <w:sz w:val="18"/>
              </w:rPr>
              <w:t>Made decisions for escalated customer situations</w:t>
            </w:r>
          </w:p>
        </w:tc>
        <w:tc>
          <w:tcPr>
            <w:tcW w:w="2610" w:type="dxa"/>
          </w:tcPr>
          <w:p w:rsidR="000F0647" w:rsidRPr="00F80FFF" w:rsidRDefault="000F0647" w:rsidP="000F0647">
            <w:pPr>
              <w:pStyle w:val="Header"/>
              <w:numPr>
                <w:ilvl w:val="0"/>
                <w:numId w:val="38"/>
              </w:numPr>
              <w:tabs>
                <w:tab w:val="clear" w:pos="360"/>
              </w:tabs>
              <w:spacing w:before="0" w:after="120"/>
              <w:ind w:left="162" w:hanging="162"/>
              <w:rPr>
                <w:b w:val="0"/>
                <w:sz w:val="18"/>
              </w:rPr>
            </w:pPr>
            <w:r w:rsidRPr="00F80FFF">
              <w:rPr>
                <w:b w:val="0"/>
                <w:sz w:val="18"/>
              </w:rPr>
              <w:t>Developed methodology for accelerated implementation</w:t>
            </w:r>
          </w:p>
          <w:p w:rsidR="000F0647" w:rsidRPr="00F80FFF" w:rsidRDefault="000F0647" w:rsidP="000F0647">
            <w:pPr>
              <w:pStyle w:val="Header"/>
              <w:numPr>
                <w:ilvl w:val="0"/>
                <w:numId w:val="38"/>
              </w:numPr>
              <w:tabs>
                <w:tab w:val="clear" w:pos="360"/>
              </w:tabs>
              <w:spacing w:before="0" w:after="120"/>
              <w:ind w:left="162" w:hanging="162"/>
              <w:rPr>
                <w:b w:val="0"/>
                <w:sz w:val="18"/>
              </w:rPr>
            </w:pPr>
            <w:r w:rsidRPr="00F80FFF">
              <w:rPr>
                <w:b w:val="0"/>
                <w:sz w:val="18"/>
              </w:rPr>
              <w:t>Developed measurement methodology without control group</w:t>
            </w:r>
          </w:p>
          <w:p w:rsidR="000F0647" w:rsidRPr="00F80FFF" w:rsidRDefault="000F0647" w:rsidP="000F0647">
            <w:pPr>
              <w:pStyle w:val="Header"/>
              <w:numPr>
                <w:ilvl w:val="0"/>
                <w:numId w:val="38"/>
              </w:numPr>
              <w:tabs>
                <w:tab w:val="clear" w:pos="360"/>
              </w:tabs>
              <w:spacing w:before="0"/>
              <w:ind w:left="162" w:hanging="162"/>
              <w:rPr>
                <w:b w:val="0"/>
                <w:sz w:val="18"/>
              </w:rPr>
            </w:pPr>
            <w:r w:rsidRPr="00F80FFF">
              <w:rPr>
                <w:b w:val="0"/>
                <w:sz w:val="18"/>
              </w:rPr>
              <w:t>Redesigned Service offering to shorten sales cycle</w:t>
            </w:r>
          </w:p>
        </w:tc>
        <w:tc>
          <w:tcPr>
            <w:tcW w:w="2520" w:type="dxa"/>
          </w:tcPr>
          <w:p w:rsidR="000F0647" w:rsidRPr="00F80FFF" w:rsidRDefault="000F0647" w:rsidP="000F0647">
            <w:pPr>
              <w:pStyle w:val="Header"/>
              <w:numPr>
                <w:ilvl w:val="0"/>
                <w:numId w:val="37"/>
              </w:numPr>
              <w:tabs>
                <w:tab w:val="clear" w:pos="360"/>
              </w:tabs>
              <w:spacing w:before="0" w:after="120"/>
              <w:ind w:left="162" w:hanging="162"/>
              <w:rPr>
                <w:b w:val="0"/>
                <w:sz w:val="18"/>
              </w:rPr>
            </w:pPr>
            <w:r w:rsidRPr="00F80FFF">
              <w:rPr>
                <w:b w:val="0"/>
                <w:sz w:val="18"/>
              </w:rPr>
              <w:t>Developed expertise in explaining technology issues and solutions to business clients</w:t>
            </w:r>
          </w:p>
          <w:p w:rsidR="000F0647" w:rsidRPr="00F80FFF" w:rsidRDefault="000F0647" w:rsidP="000F0647">
            <w:pPr>
              <w:pStyle w:val="Header"/>
              <w:numPr>
                <w:ilvl w:val="0"/>
                <w:numId w:val="37"/>
              </w:numPr>
              <w:tabs>
                <w:tab w:val="clear" w:pos="360"/>
              </w:tabs>
              <w:spacing w:before="0" w:after="120"/>
              <w:ind w:left="162" w:hanging="162"/>
              <w:rPr>
                <w:b w:val="0"/>
                <w:sz w:val="18"/>
              </w:rPr>
            </w:pPr>
            <w:r w:rsidRPr="00F80FFF">
              <w:rPr>
                <w:b w:val="0"/>
                <w:sz w:val="18"/>
              </w:rPr>
              <w:t>Functioned as primary CRM client-Development liaison for new SAP beverage solution</w:t>
            </w:r>
          </w:p>
          <w:p w:rsidR="000F0647" w:rsidRPr="008A52BF" w:rsidRDefault="000F0647" w:rsidP="000F0647">
            <w:pPr>
              <w:pStyle w:val="Header"/>
              <w:numPr>
                <w:ilvl w:val="0"/>
                <w:numId w:val="37"/>
              </w:numPr>
              <w:tabs>
                <w:tab w:val="clear" w:pos="360"/>
              </w:tabs>
              <w:spacing w:before="0" w:after="120"/>
              <w:ind w:left="162" w:hanging="162"/>
              <w:rPr>
                <w:b w:val="0"/>
                <w:sz w:val="18"/>
              </w:rPr>
            </w:pPr>
            <w:r w:rsidRPr="00F80FFF">
              <w:rPr>
                <w:b w:val="0"/>
                <w:sz w:val="18"/>
              </w:rPr>
              <w:t xml:space="preserve">Developed practical SAP solutions sustainable by the </w:t>
            </w:r>
            <w:r>
              <w:rPr>
                <w:b w:val="0"/>
                <w:sz w:val="18"/>
              </w:rPr>
              <w:t>business</w:t>
            </w:r>
          </w:p>
        </w:tc>
      </w:tr>
    </w:tbl>
    <w:p w:rsidR="000F0647" w:rsidRPr="000F3D13" w:rsidRDefault="000F0647" w:rsidP="000F0647">
      <w:pPr>
        <w:pStyle w:val="Header"/>
      </w:pPr>
    </w:p>
    <w:p w:rsidR="000F0647" w:rsidRPr="000F3D13" w:rsidRDefault="000F0647" w:rsidP="000F0647">
      <w:pPr>
        <w:pStyle w:val="Header"/>
        <w:spacing w:after="120"/>
      </w:pPr>
      <w:r w:rsidRPr="000F3D13">
        <w:t>Target Market with Sample Target Companies:</w:t>
      </w:r>
    </w:p>
    <w:p w:rsidR="000F0647" w:rsidRPr="00F80FFF" w:rsidRDefault="000F0647" w:rsidP="000F0647">
      <w:pPr>
        <w:pStyle w:val="Header"/>
        <w:spacing w:before="0"/>
        <w:rPr>
          <w:b w:val="0"/>
          <w:sz w:val="18"/>
        </w:rPr>
      </w:pPr>
      <w:r w:rsidRPr="00F80FFF">
        <w:rPr>
          <w:b w:val="0"/>
          <w:sz w:val="18"/>
        </w:rPr>
        <w:t>Geographic location: Atlanta, 20 to 30 minutes from 303</w:t>
      </w:r>
      <w:r>
        <w:rPr>
          <w:b w:val="0"/>
          <w:sz w:val="18"/>
        </w:rPr>
        <w:t>39</w:t>
      </w:r>
      <w:r w:rsidRPr="00F80FFF">
        <w:rPr>
          <w:b w:val="0"/>
          <w:sz w:val="18"/>
        </w:rPr>
        <w:t xml:space="preserve"> – willing to travel 25%</w:t>
      </w:r>
    </w:p>
    <w:p w:rsidR="000F0647" w:rsidRPr="00F80FFF" w:rsidRDefault="000F0647" w:rsidP="000F0647">
      <w:pPr>
        <w:pStyle w:val="Header"/>
        <w:spacing w:before="0"/>
        <w:rPr>
          <w:b w:val="0"/>
          <w:sz w:val="18"/>
        </w:rPr>
      </w:pPr>
      <w:r w:rsidRPr="00F80FFF">
        <w:rPr>
          <w:b w:val="0"/>
          <w:sz w:val="18"/>
        </w:rPr>
        <w:t>Types of industries: Software solutions; business consulting (boutiques)</w:t>
      </w:r>
    </w:p>
    <w:p w:rsidR="000F0647" w:rsidRPr="00F80FFF" w:rsidRDefault="000F0647" w:rsidP="000F0647">
      <w:pPr>
        <w:pStyle w:val="Header"/>
        <w:spacing w:before="0" w:after="120"/>
        <w:rPr>
          <w:b w:val="0"/>
          <w:sz w:val="18"/>
        </w:rPr>
      </w:pPr>
      <w:r w:rsidRPr="00F80FFF">
        <w:rPr>
          <w:b w:val="0"/>
          <w:sz w:val="18"/>
        </w:rPr>
        <w:t>Size of organization: Small (&lt;100) and Midsize (&lt;500)</w:t>
      </w:r>
      <w:r>
        <w:rPr>
          <w:b w:val="0"/>
          <w:sz w:val="18"/>
        </w:rPr>
        <w:t xml:space="preserve"> employees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2700"/>
        <w:gridCol w:w="2700"/>
        <w:gridCol w:w="2250"/>
      </w:tblGrid>
      <w:tr w:rsidR="000F0647" w:rsidRPr="000F3D13">
        <w:tc>
          <w:tcPr>
            <w:tcW w:w="2718" w:type="dxa"/>
          </w:tcPr>
          <w:p w:rsidR="000F0647" w:rsidRPr="00F80FFF" w:rsidRDefault="000F0647" w:rsidP="000F0647">
            <w:pPr>
              <w:pStyle w:val="Header"/>
              <w:rPr>
                <w:b w:val="0"/>
                <w:sz w:val="18"/>
              </w:rPr>
            </w:pPr>
            <w:r>
              <w:rPr>
                <w:b w:val="0"/>
                <w:sz w:val="18"/>
              </w:rPr>
              <w:t>Pitch</w:t>
            </w:r>
            <w:r w:rsidRPr="00F80FFF">
              <w:rPr>
                <w:b w:val="0"/>
                <w:sz w:val="18"/>
              </w:rPr>
              <w:t xml:space="preserve"> Consulting</w:t>
            </w:r>
          </w:p>
        </w:tc>
        <w:tc>
          <w:tcPr>
            <w:tcW w:w="2700" w:type="dxa"/>
          </w:tcPr>
          <w:p w:rsidR="000F0647" w:rsidRPr="00F80FFF" w:rsidRDefault="000F0647" w:rsidP="007B4942">
            <w:pPr>
              <w:pStyle w:val="Header"/>
              <w:rPr>
                <w:b w:val="0"/>
                <w:sz w:val="18"/>
              </w:rPr>
            </w:pPr>
            <w:r>
              <w:rPr>
                <w:b w:val="0"/>
                <w:sz w:val="18"/>
              </w:rPr>
              <w:t>North</w:t>
            </w:r>
            <w:r w:rsidR="007B4942">
              <w:rPr>
                <w:b w:val="0"/>
                <w:sz w:val="18"/>
              </w:rPr>
              <w:t>Star</w:t>
            </w:r>
            <w:r w:rsidRPr="00F80FFF">
              <w:rPr>
                <w:b w:val="0"/>
                <w:sz w:val="18"/>
              </w:rPr>
              <w:t xml:space="preserve"> Consulting</w:t>
            </w:r>
          </w:p>
        </w:tc>
        <w:tc>
          <w:tcPr>
            <w:tcW w:w="2700" w:type="dxa"/>
          </w:tcPr>
          <w:p w:rsidR="000F0647" w:rsidRPr="00F80FFF" w:rsidRDefault="000F0647" w:rsidP="000F0647">
            <w:pPr>
              <w:pStyle w:val="Header"/>
              <w:rPr>
                <w:b w:val="0"/>
                <w:sz w:val="18"/>
              </w:rPr>
            </w:pPr>
            <w:r w:rsidRPr="00F80FFF">
              <w:rPr>
                <w:b w:val="0"/>
                <w:sz w:val="18"/>
              </w:rPr>
              <w:t>Span</w:t>
            </w:r>
            <w:r w:rsidR="007B4942">
              <w:rPr>
                <w:b w:val="0"/>
                <w:sz w:val="18"/>
              </w:rPr>
              <w:t xml:space="preserve"> Forth</w:t>
            </w:r>
          </w:p>
        </w:tc>
        <w:tc>
          <w:tcPr>
            <w:tcW w:w="2250" w:type="dxa"/>
          </w:tcPr>
          <w:p w:rsidR="000F0647" w:rsidRPr="00F80FFF" w:rsidRDefault="007B4942" w:rsidP="007B4942">
            <w:pPr>
              <w:pStyle w:val="Header"/>
              <w:rPr>
                <w:b w:val="0"/>
                <w:sz w:val="18"/>
              </w:rPr>
            </w:pPr>
            <w:r>
              <w:rPr>
                <w:b w:val="0"/>
                <w:sz w:val="18"/>
              </w:rPr>
              <w:t>Similar</w:t>
            </w:r>
            <w:r w:rsidR="000F0647">
              <w:rPr>
                <w:b w:val="0"/>
                <w:sz w:val="18"/>
              </w:rPr>
              <w:t xml:space="preserve"> Target</w:t>
            </w:r>
          </w:p>
        </w:tc>
      </w:tr>
      <w:tr w:rsidR="000F0647" w:rsidRPr="000F3D13">
        <w:tc>
          <w:tcPr>
            <w:tcW w:w="2718" w:type="dxa"/>
          </w:tcPr>
          <w:p w:rsidR="000F0647" w:rsidRPr="00F80FFF" w:rsidRDefault="000F0647" w:rsidP="000F0647">
            <w:pPr>
              <w:pStyle w:val="Header"/>
              <w:rPr>
                <w:b w:val="0"/>
                <w:sz w:val="18"/>
              </w:rPr>
            </w:pPr>
            <w:r w:rsidRPr="00F80FFF">
              <w:rPr>
                <w:b w:val="0"/>
                <w:sz w:val="18"/>
              </w:rPr>
              <w:t xml:space="preserve">SOA </w:t>
            </w:r>
            <w:r>
              <w:rPr>
                <w:b w:val="0"/>
                <w:sz w:val="18"/>
              </w:rPr>
              <w:t>Biotech</w:t>
            </w:r>
          </w:p>
        </w:tc>
        <w:tc>
          <w:tcPr>
            <w:tcW w:w="2700" w:type="dxa"/>
          </w:tcPr>
          <w:p w:rsidR="000F0647" w:rsidRPr="00F80FFF" w:rsidRDefault="000F0647" w:rsidP="000F0647">
            <w:pPr>
              <w:pStyle w:val="Header"/>
              <w:rPr>
                <w:b w:val="0"/>
                <w:sz w:val="18"/>
              </w:rPr>
            </w:pPr>
            <w:r w:rsidRPr="00F80FFF">
              <w:rPr>
                <w:b w:val="0"/>
                <w:sz w:val="18"/>
              </w:rPr>
              <w:t>Jacada</w:t>
            </w:r>
          </w:p>
        </w:tc>
        <w:tc>
          <w:tcPr>
            <w:tcW w:w="2700" w:type="dxa"/>
          </w:tcPr>
          <w:p w:rsidR="000F0647" w:rsidRPr="00F80FFF" w:rsidRDefault="000F0647" w:rsidP="000F0647">
            <w:pPr>
              <w:pStyle w:val="Header"/>
              <w:rPr>
                <w:b w:val="0"/>
                <w:sz w:val="18"/>
              </w:rPr>
            </w:pPr>
            <w:r w:rsidRPr="00F80FFF">
              <w:rPr>
                <w:b w:val="0"/>
                <w:sz w:val="18"/>
              </w:rPr>
              <w:t>Pointclear</w:t>
            </w:r>
          </w:p>
        </w:tc>
        <w:tc>
          <w:tcPr>
            <w:tcW w:w="2250" w:type="dxa"/>
          </w:tcPr>
          <w:p w:rsidR="000F0647" w:rsidRPr="00F80FFF" w:rsidRDefault="007B4942">
            <w:pPr>
              <w:pStyle w:val="Header"/>
              <w:rPr>
                <w:b w:val="0"/>
                <w:sz w:val="18"/>
              </w:rPr>
            </w:pPr>
            <w:r>
              <w:rPr>
                <w:b w:val="0"/>
                <w:sz w:val="18"/>
              </w:rPr>
              <w:t>Hourglass Inc.</w:t>
            </w:r>
          </w:p>
        </w:tc>
      </w:tr>
      <w:tr w:rsidR="000F0647" w:rsidRPr="000F3D13">
        <w:tc>
          <w:tcPr>
            <w:tcW w:w="2718" w:type="dxa"/>
          </w:tcPr>
          <w:p w:rsidR="000F0647" w:rsidRPr="00F80FFF" w:rsidRDefault="007B4942" w:rsidP="000F0647">
            <w:pPr>
              <w:pStyle w:val="Header"/>
              <w:rPr>
                <w:b w:val="0"/>
                <w:sz w:val="18"/>
              </w:rPr>
            </w:pPr>
            <w:r>
              <w:rPr>
                <w:b w:val="0"/>
                <w:sz w:val="18"/>
              </w:rPr>
              <w:t>Third</w:t>
            </w:r>
            <w:r w:rsidR="000F0647">
              <w:rPr>
                <w:b w:val="0"/>
                <w:sz w:val="18"/>
              </w:rPr>
              <w:t>wave</w:t>
            </w:r>
            <w:r w:rsidR="000F0647" w:rsidRPr="00F80FFF">
              <w:rPr>
                <w:b w:val="0"/>
                <w:sz w:val="18"/>
              </w:rPr>
              <w:t xml:space="preserve"> Technologies</w:t>
            </w:r>
          </w:p>
        </w:tc>
        <w:tc>
          <w:tcPr>
            <w:tcW w:w="2700" w:type="dxa"/>
          </w:tcPr>
          <w:p w:rsidR="000F0647" w:rsidRPr="00F80FFF" w:rsidRDefault="000F0647" w:rsidP="000F0647">
            <w:pPr>
              <w:pStyle w:val="Header"/>
              <w:rPr>
                <w:b w:val="0"/>
                <w:sz w:val="18"/>
              </w:rPr>
            </w:pPr>
            <w:r>
              <w:rPr>
                <w:b w:val="0"/>
                <w:sz w:val="18"/>
              </w:rPr>
              <w:t>Steveco</w:t>
            </w:r>
          </w:p>
        </w:tc>
        <w:tc>
          <w:tcPr>
            <w:tcW w:w="2700" w:type="dxa"/>
          </w:tcPr>
          <w:p w:rsidR="000F0647" w:rsidRPr="00F80FFF" w:rsidRDefault="000F0647" w:rsidP="000F0647">
            <w:pPr>
              <w:pStyle w:val="Header"/>
              <w:rPr>
                <w:b w:val="0"/>
                <w:sz w:val="18"/>
              </w:rPr>
            </w:pPr>
            <w:r>
              <w:rPr>
                <w:b w:val="0"/>
                <w:sz w:val="18"/>
              </w:rPr>
              <w:t>Newsome Technologies</w:t>
            </w:r>
          </w:p>
        </w:tc>
        <w:tc>
          <w:tcPr>
            <w:tcW w:w="2250" w:type="dxa"/>
          </w:tcPr>
          <w:p w:rsidR="000F0647" w:rsidRPr="00F80FFF" w:rsidRDefault="007B4942">
            <w:pPr>
              <w:pStyle w:val="Header"/>
              <w:rPr>
                <w:b w:val="0"/>
                <w:sz w:val="18"/>
              </w:rPr>
            </w:pPr>
            <w:r>
              <w:rPr>
                <w:b w:val="0"/>
                <w:sz w:val="18"/>
              </w:rPr>
              <w:t>Diamond</w:t>
            </w:r>
            <w:r w:rsidR="000F0647" w:rsidRPr="00F80FFF">
              <w:rPr>
                <w:b w:val="0"/>
                <w:sz w:val="18"/>
              </w:rPr>
              <w:t xml:space="preserve"> Software</w:t>
            </w:r>
          </w:p>
        </w:tc>
      </w:tr>
    </w:tbl>
    <w:p w:rsidR="000F0647" w:rsidRPr="00B438A4" w:rsidRDefault="000F0647" w:rsidP="007B4942">
      <w:pPr>
        <w:ind w:right="72"/>
      </w:pPr>
    </w:p>
    <w:sectPr w:rsidR="000F0647" w:rsidRPr="00B438A4" w:rsidSect="000F0647">
      <w:headerReference w:type="even" r:id="rId8"/>
      <w:headerReference w:type="default" r:id="rId9"/>
      <w:footerReference w:type="even" r:id="rId10"/>
      <w:footerReference w:type="default" r:id="rId11"/>
      <w:headerReference w:type="first" r:id="rId12"/>
      <w:footerReference w:type="first" r:id="rId13"/>
      <w:pgSz w:w="12240" w:h="15840" w:code="1"/>
      <w:pgMar w:top="1524" w:right="1080" w:bottom="504" w:left="1080" w:header="27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2F" w:rsidRDefault="0098232F">
      <w:r>
        <w:separator/>
      </w:r>
    </w:p>
    <w:p w:rsidR="0098232F" w:rsidRDefault="0098232F"/>
  </w:endnote>
  <w:endnote w:type="continuationSeparator" w:id="0">
    <w:p w:rsidR="0098232F" w:rsidRDefault="0098232F">
      <w:r>
        <w:continuationSeparator/>
      </w:r>
    </w:p>
    <w:p w:rsidR="0098232F" w:rsidRDefault="009823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Neue-Roman">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9D" w:rsidRDefault="00C86B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0" w:type="dxa"/>
      <w:tblInd w:w="-162" w:type="dxa"/>
      <w:tblBorders>
        <w:top w:val="single" w:sz="12" w:space="0" w:color="auto"/>
      </w:tblBorders>
      <w:shd w:val="clear" w:color="auto" w:fill="EE3224"/>
      <w:tblLook w:val="01E0"/>
    </w:tblPr>
    <w:tblGrid>
      <w:gridCol w:w="5220"/>
      <w:gridCol w:w="5130"/>
    </w:tblGrid>
    <w:tr w:rsidR="00CF65C6" w:rsidRPr="00AC4247" w:rsidTr="004E4842">
      <w:trPr>
        <w:cantSplit/>
        <w:trHeight w:val="273"/>
      </w:trPr>
      <w:tc>
        <w:tcPr>
          <w:tcW w:w="5220" w:type="dxa"/>
          <w:shd w:val="clear" w:color="auto" w:fill="auto"/>
          <w:vAlign w:val="center"/>
        </w:tcPr>
        <w:p w:rsidR="00CF65C6" w:rsidRPr="00F30682" w:rsidRDefault="00C86B9D" w:rsidP="004E4842">
          <w:pPr>
            <w:spacing w:before="0"/>
            <w:rPr>
              <w:color w:val="262626"/>
              <w:sz w:val="18"/>
            </w:rPr>
          </w:pPr>
          <w:r w:rsidRPr="003947DE">
            <w:rPr>
              <w:sz w:val="16"/>
              <w:szCs w:val="16"/>
            </w:rPr>
            <w:t xml:space="preserve">Copyright </w:t>
          </w:r>
          <w:r w:rsidRPr="003947DE">
            <w:rPr>
              <w:b/>
              <w:sz w:val="16"/>
              <w:szCs w:val="16"/>
              <w:vertAlign w:val="superscript"/>
            </w:rPr>
            <w:t xml:space="preserve">© </w:t>
          </w:r>
          <w:r w:rsidRPr="003947DE">
            <w:rPr>
              <w:sz w:val="16"/>
              <w:szCs w:val="16"/>
            </w:rPr>
            <w:t>Career Handler 201</w:t>
          </w:r>
          <w:r>
            <w:rPr>
              <w:sz w:val="16"/>
              <w:szCs w:val="16"/>
            </w:rPr>
            <w:t>1</w:t>
          </w:r>
          <w:r w:rsidRPr="003947DE">
            <w:rPr>
              <w:sz w:val="16"/>
              <w:szCs w:val="16"/>
            </w:rPr>
            <w:t xml:space="preserve"> All rights reserved</w:t>
          </w:r>
          <w:r w:rsidR="00CF65C6" w:rsidRPr="00AC4247">
            <w:rPr>
              <w:color w:val="262626"/>
              <w:sz w:val="18"/>
            </w:rPr>
            <w:t xml:space="preserve">                  </w:t>
          </w:r>
        </w:p>
      </w:tc>
      <w:tc>
        <w:tcPr>
          <w:tcW w:w="5130" w:type="dxa"/>
          <w:shd w:val="clear" w:color="auto" w:fill="auto"/>
        </w:tcPr>
        <w:p w:rsidR="00CF65C6" w:rsidRPr="00C86B9D" w:rsidRDefault="00CF65C6" w:rsidP="00CF65C6">
          <w:pPr>
            <w:pStyle w:val="Footer"/>
            <w:tabs>
              <w:tab w:val="clear" w:pos="4320"/>
              <w:tab w:val="clear" w:pos="8640"/>
              <w:tab w:val="center" w:pos="4590"/>
              <w:tab w:val="right" w:pos="9360"/>
            </w:tabs>
            <w:spacing w:before="40" w:after="40"/>
            <w:jc w:val="right"/>
            <w:rPr>
              <w:color w:val="262626"/>
              <w:sz w:val="16"/>
              <w:szCs w:val="16"/>
            </w:rPr>
          </w:pPr>
          <w:r w:rsidRPr="00C86B9D">
            <w:rPr>
              <w:color w:val="262626"/>
              <w:sz w:val="16"/>
              <w:szCs w:val="16"/>
            </w:rPr>
            <w:t>Tool Kit:  Marketing Plan   |</w:t>
          </w:r>
          <w:r w:rsidRPr="00C86B9D">
            <w:rPr>
              <w:sz w:val="16"/>
              <w:szCs w:val="16"/>
            </w:rPr>
            <w:t xml:space="preserve">   </w:t>
          </w:r>
          <w:r w:rsidRPr="00C86B9D">
            <w:rPr>
              <w:color w:val="262626"/>
              <w:sz w:val="16"/>
              <w:szCs w:val="16"/>
            </w:rPr>
            <w:t xml:space="preserve">Page </w:t>
          </w:r>
          <w:r w:rsidR="00E002AD" w:rsidRPr="00C86B9D">
            <w:rPr>
              <w:color w:val="262626"/>
              <w:sz w:val="16"/>
              <w:szCs w:val="16"/>
            </w:rPr>
            <w:fldChar w:fldCharType="begin"/>
          </w:r>
          <w:r w:rsidRPr="00C86B9D">
            <w:rPr>
              <w:color w:val="262626"/>
              <w:sz w:val="16"/>
              <w:szCs w:val="16"/>
            </w:rPr>
            <w:instrText xml:space="preserve"> PAGE </w:instrText>
          </w:r>
          <w:r w:rsidR="00E002AD" w:rsidRPr="00C86B9D">
            <w:rPr>
              <w:color w:val="262626"/>
              <w:sz w:val="16"/>
              <w:szCs w:val="16"/>
            </w:rPr>
            <w:fldChar w:fldCharType="separate"/>
          </w:r>
          <w:r w:rsidR="00C86B9D">
            <w:rPr>
              <w:noProof/>
              <w:color w:val="262626"/>
              <w:sz w:val="16"/>
              <w:szCs w:val="16"/>
            </w:rPr>
            <w:t>1</w:t>
          </w:r>
          <w:r w:rsidR="00E002AD" w:rsidRPr="00C86B9D">
            <w:rPr>
              <w:color w:val="262626"/>
              <w:sz w:val="16"/>
              <w:szCs w:val="16"/>
            </w:rPr>
            <w:fldChar w:fldCharType="end"/>
          </w:r>
          <w:r w:rsidRPr="00C86B9D">
            <w:rPr>
              <w:color w:val="262626"/>
              <w:sz w:val="16"/>
              <w:szCs w:val="16"/>
            </w:rPr>
            <w:t xml:space="preserve"> of </w:t>
          </w:r>
          <w:r w:rsidR="00E002AD" w:rsidRPr="00C86B9D">
            <w:rPr>
              <w:color w:val="262626"/>
              <w:sz w:val="16"/>
              <w:szCs w:val="16"/>
            </w:rPr>
            <w:fldChar w:fldCharType="begin"/>
          </w:r>
          <w:r w:rsidRPr="00C86B9D">
            <w:rPr>
              <w:color w:val="262626"/>
              <w:sz w:val="16"/>
              <w:szCs w:val="16"/>
            </w:rPr>
            <w:instrText xml:space="preserve"> NUMPAGES </w:instrText>
          </w:r>
          <w:r w:rsidR="00E002AD" w:rsidRPr="00C86B9D">
            <w:rPr>
              <w:color w:val="262626"/>
              <w:sz w:val="16"/>
              <w:szCs w:val="16"/>
            </w:rPr>
            <w:fldChar w:fldCharType="separate"/>
          </w:r>
          <w:r w:rsidR="00C86B9D">
            <w:rPr>
              <w:noProof/>
              <w:color w:val="262626"/>
              <w:sz w:val="16"/>
              <w:szCs w:val="16"/>
            </w:rPr>
            <w:t>2</w:t>
          </w:r>
          <w:r w:rsidR="00E002AD" w:rsidRPr="00C86B9D">
            <w:rPr>
              <w:color w:val="262626"/>
              <w:sz w:val="16"/>
              <w:szCs w:val="16"/>
            </w:rPr>
            <w:fldChar w:fldCharType="end"/>
          </w:r>
          <w:r w:rsidRPr="00C86B9D">
            <w:rPr>
              <w:color w:val="262626"/>
              <w:sz w:val="16"/>
              <w:szCs w:val="16"/>
            </w:rPr>
            <w:t xml:space="preserve"> </w:t>
          </w:r>
        </w:p>
      </w:tc>
    </w:tr>
  </w:tbl>
  <w:p w:rsidR="000F0647" w:rsidRDefault="000F064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9D" w:rsidRDefault="00C86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2F" w:rsidRDefault="0098232F">
      <w:r>
        <w:separator/>
      </w:r>
    </w:p>
    <w:p w:rsidR="0098232F" w:rsidRDefault="0098232F"/>
  </w:footnote>
  <w:footnote w:type="continuationSeparator" w:id="0">
    <w:p w:rsidR="0098232F" w:rsidRDefault="0098232F">
      <w:r>
        <w:continuationSeparator/>
      </w:r>
    </w:p>
    <w:p w:rsidR="0098232F" w:rsidRDefault="009823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9D" w:rsidRDefault="00C86B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C6" w:rsidRDefault="00CF65C6" w:rsidP="00CF65C6">
    <w:pPr>
      <w:pStyle w:val="Heading1"/>
      <w:pBdr>
        <w:bottom w:val="single" w:sz="12" w:space="1" w:color="auto"/>
      </w:pBdr>
      <w:spacing w:before="120"/>
    </w:pPr>
    <w:r>
      <w:rPr>
        <w:noProof/>
      </w:rPr>
      <w:drawing>
        <wp:anchor distT="0" distB="0" distL="114300" distR="114300" simplePos="0" relativeHeight="251659264" behindDoc="1" locked="0" layoutInCell="1" allowOverlap="1">
          <wp:simplePos x="0" y="0"/>
          <wp:positionH relativeFrom="column">
            <wp:posOffset>11430</wp:posOffset>
          </wp:positionH>
          <wp:positionV relativeFrom="paragraph">
            <wp:posOffset>224790</wp:posOffset>
          </wp:positionV>
          <wp:extent cx="6389370" cy="342900"/>
          <wp:effectExtent l="19050" t="0" r="0" b="0"/>
          <wp:wrapNone/>
          <wp:docPr id="4" name="Picture 1" descr="Toolkit-header_1480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kit-header_1480_t"/>
                  <pic:cNvPicPr>
                    <a:picLocks noChangeAspect="1" noChangeArrowheads="1"/>
                  </pic:cNvPicPr>
                </pic:nvPicPr>
                <pic:blipFill>
                  <a:blip r:embed="rId1"/>
                  <a:srcRect/>
                  <a:stretch>
                    <a:fillRect/>
                  </a:stretch>
                </pic:blipFill>
                <pic:spPr bwMode="auto">
                  <a:xfrm>
                    <a:off x="0" y="0"/>
                    <a:ext cx="6389370" cy="342900"/>
                  </a:xfrm>
                  <a:prstGeom prst="rect">
                    <a:avLst/>
                  </a:prstGeom>
                  <a:noFill/>
                </pic:spPr>
              </pic:pic>
            </a:graphicData>
          </a:graphic>
        </wp:anchor>
      </w:drawing>
    </w:r>
  </w:p>
  <w:p w:rsidR="00CF65C6" w:rsidRPr="0079548B" w:rsidRDefault="00CF65C6" w:rsidP="00CF65C6">
    <w:pPr>
      <w:pStyle w:val="Heading1"/>
      <w:pBdr>
        <w:bottom w:val="single" w:sz="12" w:space="1" w:color="auto"/>
      </w:pBdr>
      <w:spacing w:before="120"/>
      <w:rPr>
        <w:color w:val="auto"/>
        <w:sz w:val="24"/>
      </w:rPr>
    </w:pPr>
    <w:r>
      <w:t xml:space="preserve">       </w:t>
    </w:r>
    <w:r>
      <w:rPr>
        <w:color w:val="auto"/>
        <w:sz w:val="24"/>
      </w:rPr>
      <w:t>Tool Kit – Item 1</w:t>
    </w:r>
    <w:r w:rsidR="003C7A05">
      <w:rPr>
        <w:color w:val="auto"/>
        <w:sz w:val="24"/>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9D" w:rsidRDefault="00C86B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2C5"/>
    <w:multiLevelType w:val="hybridMultilevel"/>
    <w:tmpl w:val="0754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4392"/>
    <w:multiLevelType w:val="hybridMultilevel"/>
    <w:tmpl w:val="EBB0805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41C99"/>
    <w:multiLevelType w:val="hybridMultilevel"/>
    <w:tmpl w:val="A8600B6C"/>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07CDD"/>
    <w:multiLevelType w:val="multilevel"/>
    <w:tmpl w:val="D8EC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6489B"/>
    <w:multiLevelType w:val="hybridMultilevel"/>
    <w:tmpl w:val="4C64FE88"/>
    <w:lvl w:ilvl="0" w:tplc="F0208CAE">
      <w:start w:val="1"/>
      <w:numFmt w:val="bullet"/>
      <w:lvlText w:val=""/>
      <w:lvlJc w:val="left"/>
      <w:pPr>
        <w:ind w:left="1080" w:hanging="360"/>
      </w:pPr>
      <w:rPr>
        <w:rFonts w:ascii="Symbol" w:hAnsi="Symbol" w:hint="default"/>
        <w:color w:val="31849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B726F"/>
    <w:multiLevelType w:val="hybridMultilevel"/>
    <w:tmpl w:val="D220D512"/>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2D0505"/>
    <w:multiLevelType w:val="hybridMultilevel"/>
    <w:tmpl w:val="6F2A3B1A"/>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302465"/>
    <w:multiLevelType w:val="hybridMultilevel"/>
    <w:tmpl w:val="2FC62614"/>
    <w:lvl w:ilvl="0" w:tplc="28E2B6B0">
      <w:start w:val="1"/>
      <w:numFmt w:val="bullet"/>
      <w:pStyle w:val="Bullet2"/>
      <w:lvlText w:val="–"/>
      <w:lvlJc w:val="left"/>
      <w:pPr>
        <w:tabs>
          <w:tab w:val="num" w:pos="720"/>
        </w:tabs>
        <w:ind w:left="720" w:hanging="360"/>
      </w:pPr>
      <w:rPr>
        <w:rFonts w:ascii="Arial" w:hAnsi="Arial" w:hint="default"/>
        <w:color w:val="43433B"/>
      </w:rPr>
    </w:lvl>
    <w:lvl w:ilvl="1" w:tplc="A6C0A56E">
      <w:start w:val="1"/>
      <w:numFmt w:val="bullet"/>
      <w:lvlText w:val=""/>
      <w:lvlJc w:val="left"/>
      <w:pPr>
        <w:tabs>
          <w:tab w:val="num" w:pos="2160"/>
        </w:tabs>
        <w:ind w:left="2160" w:hanging="360"/>
      </w:pPr>
      <w:rPr>
        <w:rFonts w:ascii="Wingdings" w:hAnsi="Wingdings" w:hint="default"/>
        <w:color w:val="43433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0186D35"/>
    <w:multiLevelType w:val="hybridMultilevel"/>
    <w:tmpl w:val="B49A07F4"/>
    <w:lvl w:ilvl="0" w:tplc="F0208CAE">
      <w:start w:val="1"/>
      <w:numFmt w:val="bullet"/>
      <w:lvlText w:val=""/>
      <w:lvlJc w:val="left"/>
      <w:pPr>
        <w:ind w:left="720" w:hanging="360"/>
      </w:pPr>
      <w:rPr>
        <w:rFonts w:ascii="Symbol" w:hAnsi="Symbol" w:hint="default"/>
        <w:color w:val="31849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A042A"/>
    <w:multiLevelType w:val="hybridMultilevel"/>
    <w:tmpl w:val="FE6E84AC"/>
    <w:lvl w:ilvl="0" w:tplc="F0208CAE">
      <w:start w:val="1"/>
      <w:numFmt w:val="bullet"/>
      <w:lvlText w:val=""/>
      <w:lvlJc w:val="left"/>
      <w:pPr>
        <w:ind w:left="792" w:hanging="360"/>
      </w:pPr>
      <w:rPr>
        <w:rFonts w:ascii="Symbol" w:hAnsi="Symbol" w:hint="default"/>
        <w:color w:val="31849B"/>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230E78FC"/>
    <w:multiLevelType w:val="hybridMultilevel"/>
    <w:tmpl w:val="80A0117E"/>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A4AC2"/>
    <w:multiLevelType w:val="hybridMultilevel"/>
    <w:tmpl w:val="90F22F78"/>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823E9"/>
    <w:multiLevelType w:val="hybridMultilevel"/>
    <w:tmpl w:val="9752BD7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80BA1"/>
    <w:multiLevelType w:val="hybridMultilevel"/>
    <w:tmpl w:val="45E038B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05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C3E08AB"/>
    <w:multiLevelType w:val="hybridMultilevel"/>
    <w:tmpl w:val="8CEEED90"/>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E67CB"/>
    <w:multiLevelType w:val="singleLevel"/>
    <w:tmpl w:val="04090001"/>
    <w:lvl w:ilvl="0">
      <w:start w:val="1"/>
      <w:numFmt w:val="bullet"/>
      <w:lvlText w:val=""/>
      <w:lvlJc w:val="left"/>
      <w:pPr>
        <w:ind w:left="720" w:hanging="360"/>
      </w:pPr>
      <w:rPr>
        <w:rFonts w:ascii="Symbol" w:hAnsi="Symbol" w:hint="default"/>
      </w:rPr>
    </w:lvl>
  </w:abstractNum>
  <w:abstractNum w:abstractNumId="17">
    <w:nsid w:val="376B4DCD"/>
    <w:multiLevelType w:val="singleLevel"/>
    <w:tmpl w:val="04090009"/>
    <w:lvl w:ilvl="0">
      <w:start w:val="1"/>
      <w:numFmt w:val="bullet"/>
      <w:lvlText w:val=""/>
      <w:lvlJc w:val="left"/>
      <w:pPr>
        <w:tabs>
          <w:tab w:val="num" w:pos="360"/>
        </w:tabs>
        <w:ind w:left="360" w:hanging="360"/>
      </w:pPr>
      <w:rPr>
        <w:rFonts w:ascii="Symbol" w:hAnsi="Symbol" w:hint="default"/>
        <w:color w:val="31849B"/>
      </w:rPr>
    </w:lvl>
  </w:abstractNum>
  <w:abstractNum w:abstractNumId="18">
    <w:nsid w:val="395F4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BF7D5D"/>
    <w:multiLevelType w:val="hybridMultilevel"/>
    <w:tmpl w:val="6532B9B2"/>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51F4A"/>
    <w:multiLevelType w:val="hybridMultilevel"/>
    <w:tmpl w:val="01FC765C"/>
    <w:lvl w:ilvl="0" w:tplc="F0208CAE">
      <w:start w:val="1"/>
      <w:numFmt w:val="bullet"/>
      <w:lvlText w:val=""/>
      <w:lvlJc w:val="left"/>
      <w:pPr>
        <w:ind w:left="1080" w:hanging="360"/>
      </w:pPr>
      <w:rPr>
        <w:rFonts w:ascii="Symbol" w:hAnsi="Symbol" w:hint="default"/>
        <w:color w:val="31849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5F0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5E0F87"/>
    <w:multiLevelType w:val="hybridMultilevel"/>
    <w:tmpl w:val="937C5E7A"/>
    <w:lvl w:ilvl="0" w:tplc="8C7ACE58">
      <w:start w:val="1"/>
      <w:numFmt w:val="bullet"/>
      <w:pStyle w:val="Bullet1"/>
      <w:lvlText w:val=""/>
      <w:lvlJc w:val="left"/>
      <w:pPr>
        <w:ind w:left="360" w:hanging="360"/>
      </w:pPr>
      <w:rPr>
        <w:rFonts w:ascii="Symbol" w:hAnsi="Symbol" w:hint="default"/>
        <w:color w:val="31849B"/>
      </w:rPr>
    </w:lvl>
    <w:lvl w:ilvl="1" w:tplc="2556B6E0">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3">
    <w:nsid w:val="58416E9C"/>
    <w:multiLevelType w:val="hybridMultilevel"/>
    <w:tmpl w:val="55EE25D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601F1"/>
    <w:multiLevelType w:val="hybridMultilevel"/>
    <w:tmpl w:val="3B7A08F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D6EB0"/>
    <w:multiLevelType w:val="hybridMultilevel"/>
    <w:tmpl w:val="6E3EA770"/>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F2E85"/>
    <w:multiLevelType w:val="hybridMultilevel"/>
    <w:tmpl w:val="E048D9D8"/>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43234"/>
    <w:multiLevelType w:val="hybridMultilevel"/>
    <w:tmpl w:val="4A889886"/>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1312"/>
    <w:multiLevelType w:val="hybridMultilevel"/>
    <w:tmpl w:val="E6D0363E"/>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6C0F1E"/>
    <w:multiLevelType w:val="hybridMultilevel"/>
    <w:tmpl w:val="4268F604"/>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11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99397A"/>
    <w:multiLevelType w:val="hybridMultilevel"/>
    <w:tmpl w:val="FFD67F0C"/>
    <w:lvl w:ilvl="0" w:tplc="B16872D8">
      <w:start w:val="1"/>
      <w:numFmt w:val="decimal"/>
      <w:pStyle w:val="Number"/>
      <w:lvlText w:val="%1."/>
      <w:lvlJc w:val="left"/>
      <w:pPr>
        <w:tabs>
          <w:tab w:val="num" w:pos="360"/>
        </w:tabs>
        <w:ind w:left="360" w:hanging="360"/>
      </w:pPr>
      <w:rPr>
        <w:rFonts w:hint="default"/>
        <w:b w:val="0"/>
        <w:i w:val="0"/>
        <w:color w:val="auto"/>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2">
    <w:nsid w:val="64777246"/>
    <w:multiLevelType w:val="hybridMultilevel"/>
    <w:tmpl w:val="8BAEF572"/>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171C8"/>
    <w:multiLevelType w:val="hybridMultilevel"/>
    <w:tmpl w:val="C0C8463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39209C"/>
    <w:multiLevelType w:val="hybridMultilevel"/>
    <w:tmpl w:val="8A9890B4"/>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95C44"/>
    <w:multiLevelType w:val="hybridMultilevel"/>
    <w:tmpl w:val="E36654D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0422C6"/>
    <w:multiLevelType w:val="hybridMultilevel"/>
    <w:tmpl w:val="9716D0E6"/>
    <w:lvl w:ilvl="0" w:tplc="F0208CAE">
      <w:start w:val="1"/>
      <w:numFmt w:val="bullet"/>
      <w:lvlText w:val=""/>
      <w:lvlJc w:val="left"/>
      <w:pPr>
        <w:ind w:left="792" w:hanging="360"/>
      </w:pPr>
      <w:rPr>
        <w:rFonts w:ascii="Symbol" w:hAnsi="Symbol" w:hint="default"/>
        <w:color w:val="31849B"/>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nsid w:val="774E397C"/>
    <w:multiLevelType w:val="hybridMultilevel"/>
    <w:tmpl w:val="16D07DB6"/>
    <w:lvl w:ilvl="0" w:tplc="7D1E4A08">
      <w:start w:val="1"/>
      <w:numFmt w:val="bullet"/>
      <w:lvlText w:val="–"/>
      <w:lvlJc w:val="left"/>
      <w:pPr>
        <w:tabs>
          <w:tab w:val="num" w:pos="360"/>
        </w:tabs>
        <w:ind w:left="360" w:hanging="360"/>
      </w:pPr>
      <w:rPr>
        <w:rFonts w:ascii="Arial" w:hAnsi="Arial" w:hint="default"/>
        <w:color w:val="43433B"/>
      </w:rPr>
    </w:lvl>
    <w:lvl w:ilvl="1" w:tplc="52C6ECE0">
      <w:start w:val="1"/>
      <w:numFmt w:val="bullet"/>
      <w:pStyle w:val="Bullet3"/>
      <w:lvlText w:val=""/>
      <w:lvlJc w:val="left"/>
      <w:pPr>
        <w:tabs>
          <w:tab w:val="num" w:pos="1080"/>
        </w:tabs>
        <w:ind w:left="1080" w:hanging="360"/>
      </w:pPr>
      <w:rPr>
        <w:rFonts w:ascii="Wingdings" w:hAnsi="Wingdings" w:hint="default"/>
        <w:color w:val="DCDDD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8DA086D"/>
    <w:multiLevelType w:val="hybridMultilevel"/>
    <w:tmpl w:val="F9A0F6C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37"/>
  </w:num>
  <w:num w:numId="4">
    <w:abstractNumId w:val="22"/>
  </w:num>
  <w:num w:numId="5">
    <w:abstractNumId w:val="38"/>
  </w:num>
  <w:num w:numId="6">
    <w:abstractNumId w:val="12"/>
  </w:num>
  <w:num w:numId="7">
    <w:abstractNumId w:val="33"/>
  </w:num>
  <w:num w:numId="8">
    <w:abstractNumId w:val="32"/>
  </w:num>
  <w:num w:numId="9">
    <w:abstractNumId w:val="23"/>
  </w:num>
  <w:num w:numId="10">
    <w:abstractNumId w:val="5"/>
  </w:num>
  <w:num w:numId="11">
    <w:abstractNumId w:val="6"/>
  </w:num>
  <w:num w:numId="12">
    <w:abstractNumId w:val="28"/>
  </w:num>
  <w:num w:numId="13">
    <w:abstractNumId w:val="0"/>
  </w:num>
  <w:num w:numId="14">
    <w:abstractNumId w:val="2"/>
  </w:num>
  <w:num w:numId="15">
    <w:abstractNumId w:val="20"/>
  </w:num>
  <w:num w:numId="16">
    <w:abstractNumId w:val="4"/>
  </w:num>
  <w:num w:numId="17">
    <w:abstractNumId w:val="3"/>
  </w:num>
  <w:num w:numId="18">
    <w:abstractNumId w:val="8"/>
  </w:num>
  <w:num w:numId="19">
    <w:abstractNumId w:val="13"/>
  </w:num>
  <w:num w:numId="20">
    <w:abstractNumId w:val="11"/>
  </w:num>
  <w:num w:numId="21">
    <w:abstractNumId w:val="19"/>
  </w:num>
  <w:num w:numId="22">
    <w:abstractNumId w:val="34"/>
  </w:num>
  <w:num w:numId="23">
    <w:abstractNumId w:val="27"/>
  </w:num>
  <w:num w:numId="24">
    <w:abstractNumId w:val="26"/>
  </w:num>
  <w:num w:numId="25">
    <w:abstractNumId w:val="35"/>
  </w:num>
  <w:num w:numId="26">
    <w:abstractNumId w:val="25"/>
  </w:num>
  <w:num w:numId="27">
    <w:abstractNumId w:val="1"/>
  </w:num>
  <w:num w:numId="28">
    <w:abstractNumId w:val="29"/>
  </w:num>
  <w:num w:numId="29">
    <w:abstractNumId w:val="24"/>
  </w:num>
  <w:num w:numId="30">
    <w:abstractNumId w:val="30"/>
  </w:num>
  <w:num w:numId="31">
    <w:abstractNumId w:val="15"/>
  </w:num>
  <w:num w:numId="32">
    <w:abstractNumId w:val="9"/>
  </w:num>
  <w:num w:numId="33">
    <w:abstractNumId w:val="10"/>
  </w:num>
  <w:num w:numId="34">
    <w:abstractNumId w:val="36"/>
  </w:num>
  <w:num w:numId="35">
    <w:abstractNumId w:val="21"/>
  </w:num>
  <w:num w:numId="36">
    <w:abstractNumId w:val="16"/>
  </w:num>
  <w:num w:numId="37">
    <w:abstractNumId w:val="14"/>
  </w:num>
  <w:num w:numId="38">
    <w:abstractNumId w:val="18"/>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stylePaneSortMethod w:val="0000"/>
  <w:defaultTabStop w:val="720"/>
  <w:characterSpacingControl w:val="doNotCompress"/>
  <w:hdrShapeDefaults>
    <o:shapedefaults v:ext="edit" spidmax="18434">
      <o:colormru v:ext="edit" colors="#ee3224,#636466,#dcddde,#e7d8ac,#f08b1d,#9c8dc3,#1fbec9,#c2cd23"/>
    </o:shapedefaults>
  </w:hdrShapeDefaults>
  <w:footnotePr>
    <w:footnote w:id="-1"/>
    <w:footnote w:id="0"/>
  </w:footnotePr>
  <w:endnotePr>
    <w:endnote w:id="-1"/>
    <w:endnote w:id="0"/>
  </w:endnotePr>
  <w:compat/>
  <w:rsids>
    <w:rsidRoot w:val="00F04664"/>
    <w:rsid w:val="000440AD"/>
    <w:rsid w:val="000F0647"/>
    <w:rsid w:val="00121727"/>
    <w:rsid w:val="001C0670"/>
    <w:rsid w:val="002D6ED3"/>
    <w:rsid w:val="0032224B"/>
    <w:rsid w:val="003C7A05"/>
    <w:rsid w:val="004A0EF2"/>
    <w:rsid w:val="00514BD7"/>
    <w:rsid w:val="00612524"/>
    <w:rsid w:val="006C18EF"/>
    <w:rsid w:val="007B4942"/>
    <w:rsid w:val="00803EEA"/>
    <w:rsid w:val="008346CB"/>
    <w:rsid w:val="0098232F"/>
    <w:rsid w:val="00A20558"/>
    <w:rsid w:val="00B472B6"/>
    <w:rsid w:val="00BF7860"/>
    <w:rsid w:val="00C86B9D"/>
    <w:rsid w:val="00CF65C6"/>
    <w:rsid w:val="00E002AD"/>
    <w:rsid w:val="00E15C93"/>
    <w:rsid w:val="00E64B32"/>
    <w:rsid w:val="00EA4865"/>
    <w:rsid w:val="00ED7FB6"/>
    <w:rsid w:val="00F04664"/>
    <w:rsid w:val="00F3068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colormru v:ext="edit" colors="#ee3224,#636466,#dcddde,#e7d8ac,#f08b1d,#9c8dc3,#1fbec9,#c2cd2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5361D"/>
    <w:pPr>
      <w:spacing w:before="120"/>
    </w:pPr>
    <w:rPr>
      <w:rFonts w:ascii="Verdana" w:hAnsi="Verdana"/>
      <w:color w:val="43433B"/>
      <w:szCs w:val="24"/>
    </w:rPr>
  </w:style>
  <w:style w:type="paragraph" w:styleId="Heading1">
    <w:name w:val="heading 1"/>
    <w:basedOn w:val="Normal"/>
    <w:next w:val="Normal"/>
    <w:qFormat/>
    <w:rsid w:val="00E950DA"/>
    <w:pPr>
      <w:keepNext/>
      <w:spacing w:before="240"/>
      <w:outlineLvl w:val="0"/>
    </w:pPr>
    <w:rPr>
      <w:rFonts w:cs="Arial"/>
      <w:b/>
      <w:bCs/>
      <w:color w:val="262626"/>
      <w:kern w:val="32"/>
      <w:sz w:val="28"/>
      <w:szCs w:val="32"/>
    </w:rPr>
  </w:style>
  <w:style w:type="paragraph" w:styleId="Heading2">
    <w:name w:val="heading 2"/>
    <w:basedOn w:val="Heading1"/>
    <w:next w:val="Normal"/>
    <w:qFormat/>
    <w:rsid w:val="00C24101"/>
    <w:pPr>
      <w:outlineLvl w:val="1"/>
    </w:pPr>
    <w:rPr>
      <w:bCs w:val="0"/>
      <w:iCs/>
      <w:color w:val="auto"/>
      <w:sz w:val="24"/>
      <w:szCs w:val="28"/>
    </w:rPr>
  </w:style>
  <w:style w:type="paragraph" w:styleId="Heading3">
    <w:name w:val="heading 3"/>
    <w:basedOn w:val="Normal"/>
    <w:next w:val="Normal"/>
    <w:qFormat/>
    <w:rsid w:val="00E950DA"/>
    <w:pPr>
      <w:keepNext/>
      <w:outlineLvl w:val="2"/>
    </w:pPr>
    <w:rPr>
      <w:rFonts w:cs="Arial"/>
      <w:b/>
      <w:bCs/>
      <w:color w:val="262626"/>
      <w:szCs w:val="26"/>
    </w:rPr>
  </w:style>
  <w:style w:type="paragraph" w:styleId="Heading4">
    <w:name w:val="heading 4"/>
    <w:basedOn w:val="Normal"/>
    <w:next w:val="Normal"/>
    <w:qFormat/>
    <w:rsid w:val="000C0FF2"/>
    <w:pPr>
      <w:keepNext/>
      <w:outlineLvl w:val="3"/>
    </w:pPr>
    <w:rPr>
      <w:rFonts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6446"/>
    <w:rPr>
      <w:b/>
    </w:rPr>
  </w:style>
  <w:style w:type="character" w:customStyle="1" w:styleId="HeaderChar">
    <w:name w:val="Header Char"/>
    <w:basedOn w:val="DefaultParagraphFont"/>
    <w:link w:val="Header"/>
    <w:rsid w:val="00A16446"/>
    <w:rPr>
      <w:rFonts w:ascii="Verdana" w:hAnsi="Verdana"/>
      <w:b/>
      <w:color w:val="43433B"/>
      <w:sz w:val="20"/>
    </w:rPr>
  </w:style>
  <w:style w:type="paragraph" w:styleId="Footer">
    <w:name w:val="footer"/>
    <w:basedOn w:val="Normal"/>
    <w:rsid w:val="00E0541B"/>
    <w:pPr>
      <w:tabs>
        <w:tab w:val="center" w:pos="4320"/>
        <w:tab w:val="right" w:pos="8640"/>
      </w:tabs>
    </w:pPr>
    <w:rPr>
      <w:color w:val="660066"/>
    </w:rPr>
  </w:style>
  <w:style w:type="paragraph" w:customStyle="1" w:styleId="PageHeader2">
    <w:name w:val="Page Header 2"/>
    <w:basedOn w:val="Normal"/>
    <w:rsid w:val="008F6FF9"/>
    <w:pPr>
      <w:tabs>
        <w:tab w:val="center" w:pos="4320"/>
        <w:tab w:val="right" w:pos="8640"/>
      </w:tabs>
      <w:ind w:left="-18"/>
      <w:jc w:val="both"/>
    </w:pPr>
    <w:rPr>
      <w:rFonts w:cs="Arial"/>
      <w:color w:val="808080"/>
      <w:sz w:val="16"/>
      <w:szCs w:val="16"/>
    </w:rPr>
  </w:style>
  <w:style w:type="paragraph" w:customStyle="1" w:styleId="PageHeader1">
    <w:name w:val="Page Header 1"/>
    <w:basedOn w:val="Normal"/>
    <w:rsid w:val="008E18F6"/>
    <w:pPr>
      <w:ind w:left="-18" w:right="-630"/>
      <w:jc w:val="both"/>
    </w:pPr>
    <w:rPr>
      <w:rFonts w:cs="Arial"/>
      <w:b/>
      <w:bCs/>
      <w:color w:val="800000"/>
      <w:szCs w:val="20"/>
    </w:rPr>
  </w:style>
  <w:style w:type="paragraph" w:customStyle="1" w:styleId="Bullet1">
    <w:name w:val="Bullet 1"/>
    <w:basedOn w:val="Normal"/>
    <w:rsid w:val="00E0541B"/>
    <w:pPr>
      <w:numPr>
        <w:numId w:val="4"/>
      </w:numPr>
    </w:pPr>
  </w:style>
  <w:style w:type="paragraph" w:customStyle="1" w:styleId="Bullet2">
    <w:name w:val="Bullet 2"/>
    <w:basedOn w:val="Normal"/>
    <w:rsid w:val="00F61D3A"/>
    <w:pPr>
      <w:numPr>
        <w:numId w:val="2"/>
      </w:numPr>
    </w:pPr>
  </w:style>
  <w:style w:type="paragraph" w:customStyle="1" w:styleId="Bullet3">
    <w:name w:val="Bullet 3"/>
    <w:basedOn w:val="Normal"/>
    <w:rsid w:val="00F61D3A"/>
    <w:pPr>
      <w:numPr>
        <w:ilvl w:val="1"/>
        <w:numId w:val="3"/>
      </w:numPr>
    </w:pPr>
  </w:style>
  <w:style w:type="table" w:styleId="TableGrid">
    <w:name w:val="Table Grid"/>
    <w:basedOn w:val="TableNormal"/>
    <w:uiPriority w:val="59"/>
    <w:rsid w:val="008F6FF9"/>
    <w:pPr>
      <w:spacing w:before="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
    <w:name w:val="Table Bullet"/>
    <w:basedOn w:val="Bullet1"/>
    <w:rsid w:val="00F61D3A"/>
    <w:pPr>
      <w:tabs>
        <w:tab w:val="num" w:pos="180"/>
      </w:tabs>
      <w:ind w:left="180" w:hanging="180"/>
    </w:pPr>
    <w:rPr>
      <w:sz w:val="18"/>
    </w:rPr>
  </w:style>
  <w:style w:type="paragraph" w:customStyle="1" w:styleId="TableBullet2">
    <w:name w:val="Table Bullet 2"/>
    <w:basedOn w:val="Bullet2"/>
    <w:rsid w:val="00F61D3A"/>
    <w:pPr>
      <w:tabs>
        <w:tab w:val="clear" w:pos="720"/>
        <w:tab w:val="left" w:pos="360"/>
      </w:tabs>
      <w:spacing w:before="60"/>
      <w:ind w:left="360" w:hanging="180"/>
    </w:pPr>
    <w:rPr>
      <w:sz w:val="18"/>
    </w:rPr>
  </w:style>
  <w:style w:type="paragraph" w:customStyle="1" w:styleId="TableBullet3">
    <w:name w:val="Table Bullet 3"/>
    <w:basedOn w:val="Bullet3"/>
    <w:rsid w:val="00F61D3A"/>
    <w:pPr>
      <w:tabs>
        <w:tab w:val="clear" w:pos="1080"/>
        <w:tab w:val="left" w:pos="540"/>
      </w:tabs>
      <w:spacing w:before="60"/>
      <w:ind w:left="540" w:hanging="180"/>
    </w:pPr>
    <w:rPr>
      <w:sz w:val="18"/>
    </w:rPr>
  </w:style>
  <w:style w:type="paragraph" w:customStyle="1" w:styleId="Number">
    <w:name w:val="Number"/>
    <w:basedOn w:val="Normal"/>
    <w:rsid w:val="001A51CA"/>
    <w:pPr>
      <w:numPr>
        <w:numId w:val="1"/>
      </w:numPr>
    </w:pPr>
  </w:style>
  <w:style w:type="paragraph" w:customStyle="1" w:styleId="Copydescriptor">
    <w:name w:val="Copy descriptor"/>
    <w:basedOn w:val="Normal"/>
    <w:qFormat/>
    <w:rsid w:val="008E18F6"/>
    <w:rPr>
      <w:color w:val="4F81BD"/>
      <w:sz w:val="18"/>
    </w:rPr>
  </w:style>
  <w:style w:type="character" w:styleId="Hyperlink">
    <w:name w:val="Hyperlink"/>
    <w:basedOn w:val="DefaultParagraphFont"/>
    <w:uiPriority w:val="99"/>
    <w:rsid w:val="007E5A76"/>
    <w:rPr>
      <w:color w:val="0000FF"/>
      <w:u w:val="single"/>
    </w:rPr>
  </w:style>
  <w:style w:type="character" w:styleId="FollowedHyperlink">
    <w:name w:val="FollowedHyperlink"/>
    <w:basedOn w:val="DefaultParagraphFont"/>
    <w:rsid w:val="00F32121"/>
    <w:rPr>
      <w:color w:val="800080"/>
      <w:u w:val="single"/>
    </w:rPr>
  </w:style>
  <w:style w:type="character" w:styleId="CommentReference">
    <w:name w:val="annotation reference"/>
    <w:basedOn w:val="DefaultParagraphFont"/>
    <w:rsid w:val="005C514B"/>
    <w:rPr>
      <w:sz w:val="18"/>
      <w:szCs w:val="18"/>
    </w:rPr>
  </w:style>
  <w:style w:type="paragraph" w:styleId="CommentText">
    <w:name w:val="annotation text"/>
    <w:basedOn w:val="Normal"/>
    <w:link w:val="CommentTextChar"/>
    <w:rsid w:val="005C514B"/>
  </w:style>
  <w:style w:type="character" w:customStyle="1" w:styleId="CommentTextChar">
    <w:name w:val="Comment Text Char"/>
    <w:basedOn w:val="DefaultParagraphFont"/>
    <w:link w:val="CommentText"/>
    <w:rsid w:val="005C514B"/>
    <w:rPr>
      <w:rFonts w:ascii="Arial" w:hAnsi="Arial"/>
      <w:color w:val="43433B"/>
      <w:sz w:val="24"/>
      <w:szCs w:val="24"/>
    </w:rPr>
  </w:style>
  <w:style w:type="paragraph" w:styleId="CommentSubject">
    <w:name w:val="annotation subject"/>
    <w:basedOn w:val="CommentText"/>
    <w:next w:val="CommentText"/>
    <w:link w:val="CommentSubjectChar"/>
    <w:rsid w:val="005C514B"/>
    <w:rPr>
      <w:b/>
      <w:bCs/>
      <w:szCs w:val="20"/>
    </w:rPr>
  </w:style>
  <w:style w:type="character" w:customStyle="1" w:styleId="CommentSubjectChar">
    <w:name w:val="Comment Subject Char"/>
    <w:basedOn w:val="CommentTextChar"/>
    <w:link w:val="CommentSubject"/>
    <w:rsid w:val="005C514B"/>
    <w:rPr>
      <w:b/>
      <w:bCs/>
    </w:rPr>
  </w:style>
  <w:style w:type="paragraph" w:customStyle="1" w:styleId="Style1">
    <w:name w:val="Style1"/>
    <w:basedOn w:val="smallersub"/>
    <w:qFormat/>
    <w:rsid w:val="00C24101"/>
    <w:pPr>
      <w:pBdr>
        <w:bottom w:val="single" w:sz="8" w:space="3" w:color="3366FF"/>
      </w:pBdr>
    </w:pPr>
    <w:rPr>
      <w:color w:val="auto"/>
      <w:sz w:val="24"/>
    </w:rPr>
  </w:style>
  <w:style w:type="paragraph" w:customStyle="1" w:styleId="smallersub">
    <w:name w:val="smaller sub"/>
    <w:basedOn w:val="Normal"/>
    <w:next w:val="Normal"/>
    <w:uiPriority w:val="99"/>
    <w:rsid w:val="00C24101"/>
    <w:pPr>
      <w:widowControl w:val="0"/>
      <w:pBdr>
        <w:bottom w:val="single" w:sz="8" w:space="3" w:color="97002E"/>
      </w:pBdr>
      <w:suppressAutoHyphens/>
      <w:autoSpaceDE w:val="0"/>
      <w:autoSpaceDN w:val="0"/>
      <w:adjustRightInd w:val="0"/>
      <w:spacing w:before="0" w:after="43" w:line="280" w:lineRule="atLeast"/>
      <w:textAlignment w:val="center"/>
    </w:pPr>
    <w:rPr>
      <w:rFonts w:cs="HelveticaNeue-Roman"/>
      <w:b/>
      <w:color w:val="0663B0"/>
      <w:szCs w:val="20"/>
      <w:u w:color="40AD48"/>
    </w:rPr>
  </w:style>
  <w:style w:type="character" w:styleId="PageNumber">
    <w:name w:val="page number"/>
    <w:basedOn w:val="DefaultParagraphFont"/>
    <w:rsid w:val="0005361D"/>
  </w:style>
  <w:style w:type="paragraph" w:customStyle="1" w:styleId="Style2">
    <w:name w:val="Style2"/>
    <w:basedOn w:val="Normal"/>
    <w:qFormat/>
    <w:rsid w:val="00A16446"/>
    <w:rPr>
      <w:b/>
    </w:rPr>
  </w:style>
  <w:style w:type="paragraph" w:styleId="NormalWeb">
    <w:name w:val="Normal (Web)"/>
    <w:basedOn w:val="Normal"/>
    <w:uiPriority w:val="99"/>
    <w:rsid w:val="00053271"/>
    <w:pPr>
      <w:spacing w:beforeLines="1" w:afterLines="1"/>
    </w:pPr>
    <w:rPr>
      <w:rFonts w:ascii="Times" w:hAnsi="Times"/>
      <w:color w:val="auto"/>
      <w:szCs w:val="20"/>
    </w:rPr>
  </w:style>
  <w:style w:type="paragraph" w:customStyle="1" w:styleId="ColorfulList-Accent11">
    <w:name w:val="Colorful List - Accent 11"/>
    <w:basedOn w:val="Normal"/>
    <w:uiPriority w:val="34"/>
    <w:qFormat/>
    <w:rsid w:val="00D97DFA"/>
    <w:pPr>
      <w:ind w:left="720"/>
      <w:contextualSpacing/>
    </w:pPr>
    <w:rPr>
      <w:rFonts w:ascii="Arial" w:hAnsi="Arial"/>
    </w:rPr>
  </w:style>
  <w:style w:type="paragraph" w:styleId="BalloonText">
    <w:name w:val="Balloon Text"/>
    <w:basedOn w:val="Normal"/>
    <w:link w:val="BalloonTextChar"/>
    <w:rsid w:val="00A20558"/>
    <w:pPr>
      <w:spacing w:before="0"/>
    </w:pPr>
    <w:rPr>
      <w:rFonts w:ascii="Tahoma" w:hAnsi="Tahoma" w:cs="Tahoma"/>
      <w:sz w:val="16"/>
      <w:szCs w:val="16"/>
    </w:rPr>
  </w:style>
  <w:style w:type="character" w:customStyle="1" w:styleId="BalloonTextChar">
    <w:name w:val="Balloon Text Char"/>
    <w:basedOn w:val="DefaultParagraphFont"/>
    <w:link w:val="BalloonText"/>
    <w:rsid w:val="00A20558"/>
    <w:rPr>
      <w:rFonts w:ascii="Tahoma" w:hAnsi="Tahoma" w:cs="Tahoma"/>
      <w:color w:val="43433B"/>
      <w:sz w:val="16"/>
      <w:szCs w:val="16"/>
    </w:rPr>
  </w:style>
</w:styles>
</file>

<file path=word/webSettings.xml><?xml version="1.0" encoding="utf-8"?>
<w:webSettings xmlns:r="http://schemas.openxmlformats.org/officeDocument/2006/relationships" xmlns:w="http://schemas.openxmlformats.org/wordprocessingml/2006/main">
  <w:divs>
    <w:div w:id="393771447">
      <w:bodyDiv w:val="1"/>
      <w:marLeft w:val="0"/>
      <w:marRight w:val="0"/>
      <w:marTop w:val="0"/>
      <w:marBottom w:val="0"/>
      <w:divBdr>
        <w:top w:val="none" w:sz="0" w:space="0" w:color="auto"/>
        <w:left w:val="none" w:sz="0" w:space="0" w:color="auto"/>
        <w:bottom w:val="none" w:sz="0" w:space="0" w:color="auto"/>
        <w:right w:val="none" w:sz="0" w:space="0" w:color="auto"/>
      </w:divBdr>
    </w:div>
    <w:div w:id="934243333">
      <w:bodyDiv w:val="1"/>
      <w:marLeft w:val="0"/>
      <w:marRight w:val="0"/>
      <w:marTop w:val="0"/>
      <w:marBottom w:val="0"/>
      <w:divBdr>
        <w:top w:val="none" w:sz="0" w:space="0" w:color="auto"/>
        <w:left w:val="none" w:sz="0" w:space="0" w:color="auto"/>
        <w:bottom w:val="none" w:sz="0" w:space="0" w:color="auto"/>
        <w:right w:val="none" w:sz="0" w:space="0" w:color="auto"/>
      </w:divBdr>
    </w:div>
    <w:div w:id="1126195491">
      <w:bodyDiv w:val="1"/>
      <w:marLeft w:val="0"/>
      <w:marRight w:val="0"/>
      <w:marTop w:val="0"/>
      <w:marBottom w:val="0"/>
      <w:divBdr>
        <w:top w:val="none" w:sz="0" w:space="0" w:color="auto"/>
        <w:left w:val="none" w:sz="0" w:space="0" w:color="auto"/>
        <w:bottom w:val="none" w:sz="0" w:space="0" w:color="auto"/>
        <w:right w:val="none" w:sz="0" w:space="0" w:color="auto"/>
      </w:divBdr>
    </w:div>
    <w:div w:id="2038240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hndo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THINK Interactive, Inc.</Company>
  <LinksUpToDate>false</LinksUpToDate>
  <CharactersWithSpaces>3776</CharactersWithSpaces>
  <SharedDoc>false</SharedDoc>
  <HLinks>
    <vt:vector size="12" baseType="variant">
      <vt:variant>
        <vt:i4>327713</vt:i4>
      </vt:variant>
      <vt:variant>
        <vt:i4>0</vt:i4>
      </vt:variant>
      <vt:variant>
        <vt:i4>0</vt:i4>
      </vt:variant>
      <vt:variant>
        <vt:i4>5</vt:i4>
      </vt:variant>
      <vt:variant>
        <vt:lpwstr>mailto:johndoe@gmail.com</vt:lpwstr>
      </vt:variant>
      <vt:variant>
        <vt:lpwstr/>
      </vt:variant>
      <vt:variant>
        <vt:i4>6422599</vt:i4>
      </vt:variant>
      <vt:variant>
        <vt:i4>-1</vt:i4>
      </vt:variant>
      <vt:variant>
        <vt:i4>1025</vt:i4>
      </vt:variant>
      <vt:variant>
        <vt:i4>1</vt:i4>
      </vt:variant>
      <vt:variant>
        <vt:lpwstr>Toolkit-header_1480_t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Donegan</dc:creator>
  <cp:lastModifiedBy>erich</cp:lastModifiedBy>
  <cp:revision>5</cp:revision>
  <cp:lastPrinted>2011-04-07T19:13:00Z</cp:lastPrinted>
  <dcterms:created xsi:type="dcterms:W3CDTF">2011-04-13T01:59:00Z</dcterms:created>
  <dcterms:modified xsi:type="dcterms:W3CDTF">2011-06-27T21:30:00Z</dcterms:modified>
</cp:coreProperties>
</file>